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93" w:rsidRPr="00FC277B" w:rsidRDefault="00513D93" w:rsidP="00FC277B">
      <w:pPr>
        <w:jc w:val="center"/>
        <w:rPr>
          <w:iCs/>
          <w:sz w:val="22"/>
          <w:szCs w:val="22"/>
        </w:rPr>
      </w:pPr>
    </w:p>
    <w:tbl>
      <w:tblPr>
        <w:tblpPr w:leftFromText="180" w:rightFromText="180" w:vertAnchor="text" w:tblpX="103" w:tblpY="4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420"/>
        <w:gridCol w:w="3822"/>
        <w:gridCol w:w="671"/>
        <w:gridCol w:w="1133"/>
        <w:gridCol w:w="1135"/>
        <w:gridCol w:w="850"/>
      </w:tblGrid>
      <w:tr w:rsidR="0099279D" w:rsidRPr="0099279D" w:rsidTr="00F45F76">
        <w:trPr>
          <w:trHeight w:val="854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  <w:b/>
                <w:bCs/>
              </w:rPr>
            </w:pPr>
            <w:r w:rsidRPr="0099279D">
              <w:rPr>
                <w:rFonts w:ascii="Montserrat" w:hAnsi="Montserrat"/>
                <w:b/>
                <w:bCs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99279D" w:rsidRPr="0099279D" w:rsidTr="0010247E">
        <w:trPr>
          <w:trHeight w:val="854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№ п/п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Наименование товаров, работ, услуг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Технические характеристики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D24FC8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</w:p>
          <w:p w:rsidR="0099279D" w:rsidRPr="0099279D" w:rsidRDefault="0099279D" w:rsidP="00D24FC8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Кол-во</w:t>
            </w:r>
          </w:p>
          <w:p w:rsidR="0099279D" w:rsidRPr="0099279D" w:rsidRDefault="0099279D" w:rsidP="00D24FC8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Цена за ед.</w:t>
            </w:r>
          </w:p>
        </w:tc>
        <w:tc>
          <w:tcPr>
            <w:tcW w:w="1135" w:type="dxa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Сумма с НДС, руб.</w:t>
            </w:r>
          </w:p>
        </w:tc>
        <w:tc>
          <w:tcPr>
            <w:tcW w:w="850" w:type="dxa"/>
          </w:tcPr>
          <w:p w:rsidR="0099279D" w:rsidRPr="0099279D" w:rsidRDefault="0099279D" w:rsidP="004E73C6">
            <w:pPr>
              <w:contextualSpacing/>
              <w:jc w:val="center"/>
              <w:outlineLvl w:val="2"/>
              <w:rPr>
                <w:rFonts w:ascii="Montserrat" w:eastAsia="Calibri" w:hAnsi="Montserrat"/>
                <w:b/>
              </w:rPr>
            </w:pPr>
            <w:r w:rsidRPr="00015A29">
              <w:rPr>
                <w:rFonts w:ascii="Montserrat" w:hAnsi="Montserrat"/>
              </w:rPr>
              <w:t>Рассматриваются ли аналоги</w:t>
            </w:r>
          </w:p>
        </w:tc>
      </w:tr>
      <w:tr w:rsidR="0099279D" w:rsidRPr="0099279D" w:rsidTr="00B77F66">
        <w:trPr>
          <w:trHeight w:val="350"/>
        </w:trPr>
        <w:tc>
          <w:tcPr>
            <w:tcW w:w="10768" w:type="dxa"/>
            <w:gridSpan w:val="7"/>
            <w:vAlign w:val="center"/>
          </w:tcPr>
          <w:p w:rsidR="0099279D" w:rsidRPr="0099279D" w:rsidRDefault="0099279D" w:rsidP="004E73C6">
            <w:pPr>
              <w:pStyle w:val="a5"/>
              <w:numPr>
                <w:ilvl w:val="0"/>
                <w:numId w:val="4"/>
              </w:numPr>
              <w:jc w:val="both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  <w:b/>
                <w:bCs/>
              </w:rPr>
              <w:t xml:space="preserve">Зона </w:t>
            </w:r>
            <w:proofErr w:type="spellStart"/>
            <w:r w:rsidRPr="0099279D">
              <w:rPr>
                <w:rFonts w:ascii="Montserrat" w:hAnsi="Montserrat"/>
                <w:b/>
                <w:bCs/>
              </w:rPr>
              <w:t>ресепшн</w:t>
            </w:r>
            <w:proofErr w:type="spellEnd"/>
            <w:r w:rsidRPr="0099279D">
              <w:rPr>
                <w:rFonts w:ascii="Montserrat" w:hAnsi="Montserrat"/>
                <w:b/>
                <w:bCs/>
              </w:rPr>
              <w:t>:</w:t>
            </w:r>
          </w:p>
        </w:tc>
      </w:tr>
      <w:tr w:rsidR="0099279D" w:rsidRPr="0099279D" w:rsidTr="0010247E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1.1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B064C" w:rsidRDefault="000C034D" w:rsidP="00EE5D1B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Кресло секретаря</w:t>
            </w:r>
            <w:r w:rsidR="004E4697">
              <w:rPr>
                <w:rFonts w:ascii="Montserrat" w:hAnsi="Montserrat"/>
              </w:rPr>
              <w:t>.</w:t>
            </w:r>
          </w:p>
          <w:p w:rsidR="0099279D" w:rsidRPr="0099279D" w:rsidRDefault="005B064C" w:rsidP="004E4697">
            <w:pPr>
              <w:jc w:val="center"/>
              <w:rPr>
                <w:rFonts w:ascii="Montserrat" w:hAnsi="Montserrat"/>
              </w:rPr>
            </w:pPr>
            <w:r w:rsidRPr="005B064C">
              <w:rPr>
                <w:rFonts w:ascii="Montserrat" w:hAnsi="Montserrat"/>
              </w:rPr>
              <w:t xml:space="preserve">Компьютерное кресло </w:t>
            </w:r>
            <w:r w:rsidR="004E4697">
              <w:rPr>
                <w:rFonts w:ascii="Montserrat" w:hAnsi="Montserrat"/>
              </w:rPr>
              <w:t>«</w:t>
            </w:r>
            <w:r w:rsidRPr="005B064C">
              <w:rPr>
                <w:rFonts w:ascii="Montserrat" w:hAnsi="Montserrat"/>
              </w:rPr>
              <w:t xml:space="preserve">STOOL GROUP </w:t>
            </w:r>
            <w:proofErr w:type="spellStart"/>
            <w:r w:rsidRPr="005B064C">
              <w:rPr>
                <w:rFonts w:ascii="Montserrat" w:hAnsi="Montserrat"/>
              </w:rPr>
              <w:t>Артис</w:t>
            </w:r>
            <w:proofErr w:type="spellEnd"/>
            <w:r w:rsidR="004E4697">
              <w:rPr>
                <w:rFonts w:ascii="Montserrat" w:hAnsi="Montserrat"/>
              </w:rPr>
              <w:t>»</w:t>
            </w:r>
            <w:r w:rsidRPr="005B064C">
              <w:rPr>
                <w:rFonts w:ascii="Montserrat" w:hAnsi="Montserrat"/>
              </w:rPr>
              <w:t xml:space="preserve"> офисное</w:t>
            </w:r>
            <w:r>
              <w:rPr>
                <w:rFonts w:ascii="Montserrat" w:hAnsi="Montserrat"/>
              </w:rPr>
              <w:t xml:space="preserve">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F15ED3" w:rsidRDefault="00253627" w:rsidP="00875364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Газлифт; подлокотники</w:t>
            </w:r>
            <w:r w:rsidR="00875364" w:rsidRPr="002A184F">
              <w:rPr>
                <w:rFonts w:ascii="Montserrat" w:hAnsi="Montserrat"/>
              </w:rPr>
              <w:t xml:space="preserve">, </w:t>
            </w:r>
            <w:r>
              <w:rPr>
                <w:rFonts w:ascii="Montserrat" w:hAnsi="Montserrat"/>
              </w:rPr>
              <w:t>подголовник</w:t>
            </w:r>
            <w:r w:rsidR="00176053" w:rsidRPr="002A184F">
              <w:rPr>
                <w:rFonts w:ascii="Montserrat" w:hAnsi="Montserrat"/>
              </w:rPr>
              <w:t xml:space="preserve">. </w:t>
            </w:r>
          </w:p>
          <w:p w:rsidR="00C207D0" w:rsidRPr="002A184F" w:rsidRDefault="00C207D0" w:rsidP="00875364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Функциональные особенности: мягкое сиденье.</w:t>
            </w:r>
          </w:p>
          <w:p w:rsidR="00875364" w:rsidRPr="002A184F" w:rsidRDefault="00176053" w:rsidP="00875364">
            <w:pPr>
              <w:contextualSpacing/>
              <w:outlineLvl w:val="2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</w:rPr>
              <w:t xml:space="preserve">Обивка: текстиль. Цвет: </w:t>
            </w:r>
            <w:r w:rsidR="00875364" w:rsidRPr="002A184F">
              <w:rPr>
                <w:rFonts w:ascii="Montserrat" w:hAnsi="Montserrat"/>
              </w:rPr>
              <w:t>серый.</w:t>
            </w:r>
          </w:p>
          <w:p w:rsidR="000C034D" w:rsidRPr="002A184F" w:rsidRDefault="00875364" w:rsidP="00875364">
            <w:pPr>
              <w:contextualSpacing/>
              <w:outlineLvl w:val="2"/>
              <w:rPr>
                <w:rFonts w:ascii="Montserrat" w:hAnsi="Montserrat"/>
                <w:color w:val="FF0000"/>
              </w:rPr>
            </w:pPr>
            <w:r w:rsidRPr="002A184F">
              <w:rPr>
                <w:rFonts w:ascii="Montserrat" w:hAnsi="Montserrat"/>
              </w:rPr>
              <w:t>Максимальная нагрузка до 120 кг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10247E" w:rsidRDefault="000C034D" w:rsidP="00EE5D1B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 w:rsidRPr="0010247E">
              <w:rPr>
                <w:rFonts w:ascii="Montserrat" w:hAnsi="Montserrat"/>
                <w:noProof/>
                <w:sz w:val="18"/>
                <w:szCs w:val="18"/>
              </w:rPr>
              <w:t>24 900,00</w:t>
            </w:r>
          </w:p>
        </w:tc>
        <w:tc>
          <w:tcPr>
            <w:tcW w:w="1135" w:type="dxa"/>
            <w:vAlign w:val="center"/>
          </w:tcPr>
          <w:p w:rsidR="0099279D" w:rsidRPr="0010247E" w:rsidRDefault="000C034D" w:rsidP="00EE5D1B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10247E">
              <w:rPr>
                <w:rFonts w:ascii="Montserrat" w:hAnsi="Montserrat"/>
                <w:sz w:val="18"/>
                <w:szCs w:val="18"/>
              </w:rPr>
              <w:t>24 900,00</w:t>
            </w:r>
          </w:p>
        </w:tc>
        <w:tc>
          <w:tcPr>
            <w:tcW w:w="850" w:type="dxa"/>
          </w:tcPr>
          <w:p w:rsid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99279D" w:rsidRPr="00886EF4" w:rsidRDefault="000C034D" w:rsidP="004E73C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нет</w:t>
            </w:r>
          </w:p>
        </w:tc>
      </w:tr>
      <w:tr w:rsidR="0099279D" w:rsidRPr="0099279D" w:rsidTr="0010247E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1.2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Default="000C034D" w:rsidP="00EE5D1B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Гостевые кресла</w:t>
            </w:r>
            <w:r w:rsidR="004E4697">
              <w:rPr>
                <w:rFonts w:ascii="Montserrat" w:hAnsi="Montserrat"/>
              </w:rPr>
              <w:t>.</w:t>
            </w:r>
          </w:p>
          <w:p w:rsidR="00631377" w:rsidRPr="00631377" w:rsidRDefault="00631377" w:rsidP="00EE5D1B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Кресло офисное «Кларк»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891E94" w:rsidRDefault="00875364" w:rsidP="00875364">
            <w:pPr>
              <w:contextualSpacing/>
              <w:outlineLvl w:val="2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</w:rPr>
              <w:t>Компьютерное кресло, с газлифтом, подлокотниками, подгол</w:t>
            </w:r>
            <w:r w:rsidR="00631377" w:rsidRPr="002A184F">
              <w:rPr>
                <w:rFonts w:ascii="Montserrat" w:hAnsi="Montserrat"/>
              </w:rPr>
              <w:t>овником.</w:t>
            </w:r>
          </w:p>
          <w:p w:rsidR="00F15ED3" w:rsidRPr="002A184F" w:rsidRDefault="00891E94" w:rsidP="00875364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Функциональные особенности: мягкое сиденье, механизм качания.</w:t>
            </w:r>
            <w:r w:rsidR="00631377" w:rsidRPr="002A184F">
              <w:rPr>
                <w:rFonts w:ascii="Montserrat" w:hAnsi="Montserrat"/>
              </w:rPr>
              <w:t xml:space="preserve"> </w:t>
            </w:r>
          </w:p>
          <w:p w:rsidR="00875364" w:rsidRPr="002A184F" w:rsidRDefault="00631377" w:rsidP="00875364">
            <w:pPr>
              <w:contextualSpacing/>
              <w:outlineLvl w:val="2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</w:rPr>
              <w:t xml:space="preserve">Обивка: текстиль. Цвет </w:t>
            </w:r>
            <w:r w:rsidR="00AE3F41">
              <w:rPr>
                <w:rFonts w:ascii="Montserrat" w:hAnsi="Montserrat"/>
              </w:rPr>
              <w:t xml:space="preserve">обивки </w:t>
            </w:r>
            <w:r w:rsidRPr="002A184F">
              <w:rPr>
                <w:rFonts w:ascii="Montserrat" w:hAnsi="Montserrat"/>
              </w:rPr>
              <w:t>синий</w:t>
            </w:r>
            <w:r w:rsidR="00875364" w:rsidRPr="002A184F">
              <w:rPr>
                <w:rFonts w:ascii="Montserrat" w:hAnsi="Montserrat"/>
              </w:rPr>
              <w:t>.</w:t>
            </w:r>
          </w:p>
          <w:p w:rsidR="0099279D" w:rsidRPr="002A184F" w:rsidRDefault="00875364" w:rsidP="00875364">
            <w:pPr>
              <w:contextualSpacing/>
              <w:outlineLvl w:val="2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</w:rPr>
              <w:t>Максимальная нагрузка до 120 кг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875364" w:rsidP="00EE5D1B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6 </w:t>
            </w:r>
            <w:r w:rsidR="0099279D" w:rsidRPr="0099279D">
              <w:rPr>
                <w:rFonts w:ascii="Montserrat" w:hAnsi="Montserrat"/>
              </w:rPr>
              <w:t>шт.</w:t>
            </w:r>
          </w:p>
        </w:tc>
        <w:tc>
          <w:tcPr>
            <w:tcW w:w="1133" w:type="dxa"/>
            <w:vAlign w:val="center"/>
          </w:tcPr>
          <w:p w:rsidR="0099279D" w:rsidRPr="0010247E" w:rsidRDefault="0099279D" w:rsidP="00EE5D1B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</w:p>
          <w:p w:rsidR="0099279D" w:rsidRPr="0010247E" w:rsidRDefault="00875364" w:rsidP="00EE5D1B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 w:rsidRPr="0010247E">
              <w:rPr>
                <w:rFonts w:ascii="Montserrat" w:hAnsi="Montserrat"/>
                <w:noProof/>
                <w:sz w:val="18"/>
                <w:szCs w:val="18"/>
              </w:rPr>
              <w:t>13 300,00</w:t>
            </w:r>
          </w:p>
          <w:p w:rsidR="0099279D" w:rsidRPr="0010247E" w:rsidRDefault="0099279D" w:rsidP="00EE5D1B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75364" w:rsidRPr="0010247E" w:rsidRDefault="00875364" w:rsidP="00875364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10247E">
              <w:rPr>
                <w:rFonts w:ascii="Montserrat" w:hAnsi="Montserrat"/>
                <w:sz w:val="18"/>
                <w:szCs w:val="18"/>
              </w:rPr>
              <w:t>79 800,00</w:t>
            </w:r>
          </w:p>
        </w:tc>
        <w:tc>
          <w:tcPr>
            <w:tcW w:w="850" w:type="dxa"/>
          </w:tcPr>
          <w:p w:rsid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886EF4" w:rsidRP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886EF4" w:rsidRP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886EF4" w:rsidRP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99279D" w:rsidRPr="00886EF4" w:rsidRDefault="00886EF4" w:rsidP="004E73C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10247E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1.3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2629AA" w:rsidRDefault="00E30270" w:rsidP="00EE5D1B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Диван двухместный</w:t>
            </w:r>
            <w:r w:rsidR="002629AA">
              <w:rPr>
                <w:rFonts w:ascii="Montserrat" w:hAnsi="Montserrat"/>
              </w:rPr>
              <w:t xml:space="preserve"> </w:t>
            </w:r>
            <w:r w:rsidR="00416347">
              <w:rPr>
                <w:rFonts w:ascii="Montserrat" w:hAnsi="Montserrat"/>
              </w:rPr>
              <w:t>«</w:t>
            </w:r>
            <w:proofErr w:type="spellStart"/>
            <w:r w:rsidR="002629AA">
              <w:rPr>
                <w:rFonts w:ascii="Montserrat" w:hAnsi="Montserrat"/>
                <w:lang w:val="en-US"/>
              </w:rPr>
              <w:t>StylChairs</w:t>
            </w:r>
            <w:proofErr w:type="spellEnd"/>
            <w:r w:rsidR="002629AA">
              <w:rPr>
                <w:rFonts w:ascii="Montserrat" w:hAnsi="Montserrat"/>
              </w:rPr>
              <w:t xml:space="preserve"> Браво</w:t>
            </w:r>
            <w:r w:rsidR="00416347">
              <w:rPr>
                <w:rFonts w:ascii="Montserrat" w:hAnsi="Montserrat"/>
              </w:rPr>
              <w:t>»</w:t>
            </w:r>
            <w:r w:rsidR="002629AA">
              <w:rPr>
                <w:rFonts w:ascii="Montserrat" w:hAnsi="Montserrat"/>
              </w:rPr>
              <w:t>, офисный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F15ED3" w:rsidRPr="002A184F" w:rsidRDefault="002629AA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</w:rPr>
              <w:t xml:space="preserve">Ширина общая 158 см. Глубина 76 см. </w:t>
            </w:r>
          </w:p>
          <w:p w:rsidR="0099279D" w:rsidRPr="002A184F" w:rsidRDefault="00E30270" w:rsidP="00CB71D5">
            <w:pPr>
              <w:contextualSpacing/>
              <w:outlineLvl w:val="2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</w:rPr>
              <w:t xml:space="preserve">Обивка: </w:t>
            </w:r>
            <w:proofErr w:type="spellStart"/>
            <w:r w:rsidRPr="002A184F">
              <w:rPr>
                <w:rFonts w:ascii="Montserrat" w:hAnsi="Montserrat"/>
              </w:rPr>
              <w:t>экокожа</w:t>
            </w:r>
            <w:proofErr w:type="spellEnd"/>
            <w:r w:rsidRPr="002A184F">
              <w:rPr>
                <w:rFonts w:ascii="Montserrat" w:hAnsi="Montserrat"/>
              </w:rPr>
              <w:t>. Цвет синий</w:t>
            </w:r>
            <w:r w:rsidR="00416347">
              <w:rPr>
                <w:rFonts w:ascii="Montserrat" w:hAnsi="Montserrat"/>
              </w:rPr>
              <w:t xml:space="preserve">. Ножки </w:t>
            </w:r>
            <w:r w:rsidR="00CB71D5">
              <w:rPr>
                <w:rFonts w:ascii="Montserrat" w:hAnsi="Montserrat"/>
              </w:rPr>
              <w:t>металлические</w:t>
            </w:r>
            <w:r w:rsidR="00416347">
              <w:rPr>
                <w:rFonts w:ascii="Montserrat" w:hAnsi="Montserrat"/>
              </w:rPr>
              <w:t>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E30270" w:rsidP="00EE5D1B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2 </w:t>
            </w:r>
            <w:r w:rsidR="0099279D" w:rsidRPr="0099279D">
              <w:rPr>
                <w:rFonts w:ascii="Montserrat" w:hAnsi="Montserrat"/>
              </w:rPr>
              <w:t>шт.</w:t>
            </w:r>
          </w:p>
        </w:tc>
        <w:tc>
          <w:tcPr>
            <w:tcW w:w="1133" w:type="dxa"/>
            <w:vAlign w:val="center"/>
          </w:tcPr>
          <w:p w:rsidR="0099279D" w:rsidRPr="0010247E" w:rsidRDefault="00E30270" w:rsidP="00EE5D1B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 w:rsidRPr="0010247E">
              <w:rPr>
                <w:rFonts w:ascii="Montserrat" w:hAnsi="Montserrat"/>
                <w:noProof/>
                <w:sz w:val="18"/>
                <w:szCs w:val="18"/>
              </w:rPr>
              <w:t>20 990,00</w:t>
            </w:r>
          </w:p>
        </w:tc>
        <w:tc>
          <w:tcPr>
            <w:tcW w:w="1135" w:type="dxa"/>
            <w:vAlign w:val="center"/>
          </w:tcPr>
          <w:p w:rsidR="0099279D" w:rsidRPr="0010247E" w:rsidRDefault="00E30270" w:rsidP="00EE5D1B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10247E">
              <w:rPr>
                <w:rFonts w:ascii="Montserrat" w:hAnsi="Montserrat"/>
                <w:sz w:val="18"/>
                <w:szCs w:val="18"/>
              </w:rPr>
              <w:t>41</w:t>
            </w:r>
            <w:r w:rsidR="00631377" w:rsidRPr="0010247E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10247E">
              <w:rPr>
                <w:rFonts w:ascii="Montserrat" w:hAnsi="Montserrat"/>
                <w:sz w:val="18"/>
                <w:szCs w:val="18"/>
              </w:rPr>
              <w:t>980,00</w:t>
            </w:r>
          </w:p>
        </w:tc>
        <w:tc>
          <w:tcPr>
            <w:tcW w:w="850" w:type="dxa"/>
          </w:tcPr>
          <w:p w:rsid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99279D" w:rsidRPr="00886EF4" w:rsidRDefault="00886EF4" w:rsidP="004E73C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10247E">
        <w:trPr>
          <w:trHeight w:val="1052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1.4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416347" w:rsidRDefault="00865FAD" w:rsidP="00631377">
            <w:pPr>
              <w:rPr>
                <w:rFonts w:ascii="Montserrat" w:hAnsi="Montserrat"/>
              </w:rPr>
            </w:pPr>
            <w:r w:rsidRPr="00416347">
              <w:rPr>
                <w:rFonts w:ascii="Montserrat" w:hAnsi="Montserrat"/>
              </w:rPr>
              <w:t>Гостевые стулья</w:t>
            </w:r>
          </w:p>
          <w:p w:rsidR="00CC46D6" w:rsidRPr="000706B3" w:rsidRDefault="00CC46D6" w:rsidP="00631377">
            <w:pPr>
              <w:pStyle w:val="1"/>
              <w:shd w:val="clear" w:color="auto" w:fill="FFFFFF"/>
              <w:spacing w:before="0"/>
              <w:rPr>
                <w:rFonts w:ascii="Montserrat" w:eastAsia="Times New Roman" w:hAnsi="Montserrat" w:cs="Times New Roman"/>
                <w:color w:val="auto"/>
                <w:sz w:val="20"/>
                <w:szCs w:val="20"/>
              </w:rPr>
            </w:pPr>
            <w:r w:rsidRPr="000706B3">
              <w:rPr>
                <w:rFonts w:ascii="Montserrat" w:eastAsia="Times New Roman" w:hAnsi="Montserrat" w:cs="Times New Roman"/>
                <w:color w:val="auto"/>
                <w:sz w:val="20"/>
                <w:szCs w:val="20"/>
              </w:rPr>
              <w:t xml:space="preserve">Стул </w:t>
            </w:r>
            <w:r w:rsidR="00416347">
              <w:rPr>
                <w:rFonts w:ascii="Montserrat" w:eastAsia="Times New Roman" w:hAnsi="Montserrat" w:cs="Times New Roman"/>
                <w:color w:val="auto"/>
                <w:sz w:val="20"/>
                <w:szCs w:val="20"/>
              </w:rPr>
              <w:t>«</w:t>
            </w:r>
            <w:r w:rsidR="00F15ED3" w:rsidRPr="00CC46D6">
              <w:rPr>
                <w:rFonts w:ascii="Montserrat" w:eastAsia="Times New Roman" w:hAnsi="Montserrat" w:cs="Times New Roman"/>
                <w:color w:val="auto"/>
                <w:sz w:val="20"/>
                <w:szCs w:val="20"/>
                <w:lang w:val="en-US"/>
              </w:rPr>
              <w:t>Crystal</w:t>
            </w:r>
            <w:r w:rsidR="00416347">
              <w:rPr>
                <w:rFonts w:ascii="Montserrat" w:eastAsia="Times New Roman" w:hAnsi="Montserrat" w:cs="Times New Roman"/>
                <w:color w:val="auto"/>
                <w:sz w:val="20"/>
                <w:szCs w:val="20"/>
              </w:rPr>
              <w:t>»</w:t>
            </w:r>
            <w:r w:rsidR="00F15ED3" w:rsidRPr="000706B3">
              <w:rPr>
                <w:rFonts w:ascii="Montserrat" w:eastAsia="Times New Roman" w:hAnsi="Montserrat" w:cs="Times New Roman"/>
                <w:color w:val="auto"/>
                <w:sz w:val="20"/>
                <w:szCs w:val="20"/>
              </w:rPr>
              <w:t xml:space="preserve"> </w:t>
            </w:r>
            <w:r w:rsidR="00F15ED3">
              <w:rPr>
                <w:rFonts w:ascii="Montserrat" w:eastAsia="Times New Roman" w:hAnsi="Montserrat" w:cs="Times New Roman"/>
                <w:color w:val="auto"/>
                <w:sz w:val="20"/>
                <w:szCs w:val="20"/>
              </w:rPr>
              <w:t>прозрачный</w:t>
            </w:r>
            <w:r w:rsidR="000706B3">
              <w:rPr>
                <w:rFonts w:ascii="Montserrat" w:eastAsia="Times New Roman" w:hAnsi="Montserrat" w:cs="Times New Roman"/>
                <w:color w:val="auto"/>
                <w:sz w:val="20"/>
                <w:szCs w:val="20"/>
              </w:rPr>
              <w:t xml:space="preserve"> серый </w:t>
            </w:r>
          </w:p>
          <w:p w:rsidR="00CC46D6" w:rsidRPr="0099279D" w:rsidRDefault="00CC46D6" w:rsidP="00EE5D1B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CC46D6" w:rsidRPr="00CC46D6" w:rsidRDefault="00CC46D6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  <w:shd w:val="clear" w:color="auto" w:fill="FFFFFF"/>
              </w:rPr>
              <w:t>М</w:t>
            </w:r>
            <w:r w:rsidRPr="00CC46D6">
              <w:rPr>
                <w:rFonts w:ascii="Montserrat" w:hAnsi="Montserrat"/>
                <w:shd w:val="clear" w:color="auto" w:fill="FFFFFF"/>
              </w:rPr>
              <w:t>атериал</w:t>
            </w:r>
            <w:r w:rsidRPr="002A184F">
              <w:rPr>
                <w:rFonts w:ascii="Montserrat" w:hAnsi="Montserrat"/>
                <w:shd w:val="clear" w:color="auto" w:fill="FFFFFF"/>
              </w:rPr>
              <w:t xml:space="preserve"> </w:t>
            </w:r>
            <w:r w:rsidRPr="00CC46D6">
              <w:rPr>
                <w:rFonts w:ascii="Montserrat" w:hAnsi="Montserrat"/>
              </w:rPr>
              <w:t>поликарбонат</w:t>
            </w:r>
          </w:p>
          <w:p w:rsidR="00CC46D6" w:rsidRPr="00CC46D6" w:rsidRDefault="00CC46D6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  <w:shd w:val="clear" w:color="auto" w:fill="FFFFFF"/>
              </w:rPr>
              <w:t>Ш</w:t>
            </w:r>
            <w:r w:rsidRPr="00CC46D6">
              <w:rPr>
                <w:rFonts w:ascii="Montserrat" w:hAnsi="Montserrat"/>
                <w:shd w:val="clear" w:color="auto" w:fill="FFFFFF"/>
              </w:rPr>
              <w:t>ирина</w:t>
            </w:r>
            <w:r w:rsidRPr="002A184F">
              <w:rPr>
                <w:rFonts w:ascii="Montserrat" w:hAnsi="Montserrat"/>
                <w:shd w:val="clear" w:color="auto" w:fill="FFFFFF"/>
              </w:rPr>
              <w:t xml:space="preserve"> </w:t>
            </w:r>
            <w:r w:rsidRPr="00CC46D6">
              <w:rPr>
                <w:rFonts w:ascii="Montserrat" w:hAnsi="Montserrat"/>
              </w:rPr>
              <w:t>590</w:t>
            </w:r>
            <w:r w:rsidR="00F15ED3" w:rsidRPr="002A184F">
              <w:rPr>
                <w:rFonts w:ascii="Montserrat" w:hAnsi="Montserrat"/>
              </w:rPr>
              <w:t xml:space="preserve">; </w:t>
            </w:r>
            <w:r w:rsidRPr="002A184F">
              <w:rPr>
                <w:rFonts w:ascii="Montserrat" w:hAnsi="Montserrat"/>
                <w:shd w:val="clear" w:color="auto" w:fill="FFFFFF"/>
              </w:rPr>
              <w:t>Г</w:t>
            </w:r>
            <w:r w:rsidRPr="00CC46D6">
              <w:rPr>
                <w:rFonts w:ascii="Montserrat" w:hAnsi="Montserrat"/>
                <w:shd w:val="clear" w:color="auto" w:fill="FFFFFF"/>
              </w:rPr>
              <w:t>лубина</w:t>
            </w:r>
            <w:r w:rsidRPr="002A184F">
              <w:rPr>
                <w:rFonts w:ascii="Montserrat" w:hAnsi="Montserrat"/>
                <w:shd w:val="clear" w:color="auto" w:fill="FFFFFF"/>
              </w:rPr>
              <w:t xml:space="preserve"> </w:t>
            </w:r>
            <w:r w:rsidRPr="00CC46D6">
              <w:rPr>
                <w:rFonts w:ascii="Montserrat" w:hAnsi="Montserrat"/>
              </w:rPr>
              <w:t>600</w:t>
            </w:r>
          </w:p>
          <w:p w:rsidR="00CC46D6" w:rsidRPr="00CC46D6" w:rsidRDefault="00CC46D6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  <w:shd w:val="clear" w:color="auto" w:fill="FFFFFF"/>
              </w:rPr>
              <w:t>Р</w:t>
            </w:r>
            <w:r w:rsidRPr="00CC46D6">
              <w:rPr>
                <w:rFonts w:ascii="Montserrat" w:hAnsi="Montserrat"/>
                <w:shd w:val="clear" w:color="auto" w:fill="FFFFFF"/>
              </w:rPr>
              <w:t>азмер</w:t>
            </w:r>
            <w:r w:rsidRPr="002A184F">
              <w:rPr>
                <w:rFonts w:ascii="Montserrat" w:hAnsi="Montserrat"/>
                <w:shd w:val="clear" w:color="auto" w:fill="FFFFFF"/>
              </w:rPr>
              <w:t xml:space="preserve"> </w:t>
            </w:r>
            <w:r w:rsidRPr="00CC46D6">
              <w:rPr>
                <w:rFonts w:ascii="Montserrat" w:hAnsi="Montserrat"/>
              </w:rPr>
              <w:t>590х600х800 мм</w:t>
            </w:r>
          </w:p>
          <w:p w:rsidR="00CC46D6" w:rsidRPr="00CC46D6" w:rsidRDefault="00F15ED3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  <w:shd w:val="clear" w:color="auto" w:fill="FFFFFF"/>
              </w:rPr>
              <w:t>В</w:t>
            </w:r>
            <w:r w:rsidR="00CC46D6" w:rsidRPr="00CC46D6">
              <w:rPr>
                <w:rFonts w:ascii="Montserrat" w:hAnsi="Montserrat"/>
                <w:shd w:val="clear" w:color="auto" w:fill="FFFFFF"/>
              </w:rPr>
              <w:t>ысота сиденья</w:t>
            </w:r>
            <w:r w:rsidR="00CC46D6" w:rsidRPr="002A184F">
              <w:rPr>
                <w:rFonts w:ascii="Montserrat" w:hAnsi="Montserrat"/>
                <w:shd w:val="clear" w:color="auto" w:fill="FFFFFF"/>
              </w:rPr>
              <w:t xml:space="preserve"> </w:t>
            </w:r>
            <w:r w:rsidR="00CC46D6" w:rsidRPr="00CC46D6">
              <w:rPr>
                <w:rFonts w:ascii="Montserrat" w:hAnsi="Montserrat"/>
              </w:rPr>
              <w:t>450</w:t>
            </w:r>
          </w:p>
          <w:p w:rsidR="00CC46D6" w:rsidRPr="00CC46D6" w:rsidRDefault="00F15ED3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  <w:shd w:val="clear" w:color="auto" w:fill="FFFFFF"/>
              </w:rPr>
              <w:t>М</w:t>
            </w:r>
            <w:r w:rsidR="00CC46D6" w:rsidRPr="00CC46D6">
              <w:rPr>
                <w:rFonts w:ascii="Montserrat" w:hAnsi="Montserrat"/>
                <w:shd w:val="clear" w:color="auto" w:fill="FFFFFF"/>
              </w:rPr>
              <w:t>атериал сиденья</w:t>
            </w:r>
            <w:r w:rsidR="00CC46D6" w:rsidRPr="002A184F">
              <w:rPr>
                <w:rFonts w:ascii="Montserrat" w:hAnsi="Montserrat"/>
                <w:shd w:val="clear" w:color="auto" w:fill="FFFFFF"/>
              </w:rPr>
              <w:t xml:space="preserve"> </w:t>
            </w:r>
            <w:r w:rsidR="00CC46D6" w:rsidRPr="00CC46D6">
              <w:rPr>
                <w:rFonts w:ascii="Montserrat" w:hAnsi="Montserrat"/>
              </w:rPr>
              <w:t>пластик</w:t>
            </w:r>
          </w:p>
          <w:p w:rsidR="00CC46D6" w:rsidRPr="00CC46D6" w:rsidRDefault="00F15ED3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  <w:shd w:val="clear" w:color="auto" w:fill="FFFFFF"/>
              </w:rPr>
              <w:t>М</w:t>
            </w:r>
            <w:r w:rsidR="00CC46D6" w:rsidRPr="00CC46D6">
              <w:rPr>
                <w:rFonts w:ascii="Montserrat" w:hAnsi="Montserrat"/>
                <w:shd w:val="clear" w:color="auto" w:fill="FFFFFF"/>
              </w:rPr>
              <w:t>аксимальная нагрузка</w:t>
            </w:r>
            <w:r w:rsidR="00CC46D6" w:rsidRPr="002A184F">
              <w:rPr>
                <w:rFonts w:ascii="Montserrat" w:hAnsi="Montserrat"/>
                <w:shd w:val="clear" w:color="auto" w:fill="FFFFFF"/>
              </w:rPr>
              <w:t xml:space="preserve"> </w:t>
            </w:r>
            <w:r w:rsidR="00CC46D6" w:rsidRPr="00CC46D6">
              <w:rPr>
                <w:rFonts w:ascii="Montserrat" w:hAnsi="Montserrat"/>
              </w:rPr>
              <w:t>120</w:t>
            </w:r>
          </w:p>
          <w:p w:rsidR="00CC46D6" w:rsidRPr="00CC46D6" w:rsidRDefault="00F15ED3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  <w:shd w:val="clear" w:color="auto" w:fill="FFFFFF"/>
              </w:rPr>
              <w:t>Ц</w:t>
            </w:r>
            <w:r w:rsidR="00CC46D6" w:rsidRPr="00CC46D6">
              <w:rPr>
                <w:rFonts w:ascii="Montserrat" w:hAnsi="Montserrat"/>
                <w:shd w:val="clear" w:color="auto" w:fill="FFFFFF"/>
              </w:rPr>
              <w:t>вет сиденья</w:t>
            </w:r>
            <w:r w:rsidR="00CC46D6" w:rsidRPr="002A184F">
              <w:rPr>
                <w:rFonts w:ascii="Montserrat" w:hAnsi="Montserrat"/>
                <w:shd w:val="clear" w:color="auto" w:fill="FFFFFF"/>
              </w:rPr>
              <w:t xml:space="preserve"> </w:t>
            </w:r>
            <w:r w:rsidR="00CC46D6" w:rsidRPr="00CC46D6">
              <w:rPr>
                <w:rFonts w:ascii="Montserrat" w:hAnsi="Montserrat"/>
              </w:rPr>
              <w:t>серый</w:t>
            </w:r>
          </w:p>
          <w:p w:rsidR="0099279D" w:rsidRPr="002A184F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65403A" w:rsidP="00EE5D1B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8</w:t>
            </w:r>
            <w:r w:rsidR="00CC46D6">
              <w:rPr>
                <w:rFonts w:ascii="Montserrat" w:hAnsi="Montserrat"/>
              </w:rPr>
              <w:t xml:space="preserve"> </w:t>
            </w:r>
            <w:r w:rsidR="0099279D" w:rsidRPr="0099279D">
              <w:rPr>
                <w:rFonts w:ascii="Montserrat" w:hAnsi="Montserrat"/>
              </w:rPr>
              <w:t>шт.</w:t>
            </w:r>
          </w:p>
        </w:tc>
        <w:tc>
          <w:tcPr>
            <w:tcW w:w="1133" w:type="dxa"/>
            <w:vAlign w:val="center"/>
          </w:tcPr>
          <w:p w:rsidR="0099279D" w:rsidRPr="0010247E" w:rsidRDefault="0099279D" w:rsidP="00EE5D1B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</w:p>
          <w:p w:rsidR="0099279D" w:rsidRPr="0010247E" w:rsidRDefault="00CC46D6" w:rsidP="00EE5D1B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 w:rsidRPr="0010247E">
              <w:rPr>
                <w:rFonts w:ascii="Montserrat" w:hAnsi="Montserrat"/>
                <w:noProof/>
                <w:sz w:val="18"/>
                <w:szCs w:val="18"/>
              </w:rPr>
              <w:t>16 1</w:t>
            </w:r>
            <w:r w:rsidR="0099279D" w:rsidRPr="0010247E">
              <w:rPr>
                <w:rFonts w:ascii="Montserrat" w:hAnsi="Montserrat"/>
                <w:noProof/>
                <w:sz w:val="18"/>
                <w:szCs w:val="18"/>
              </w:rPr>
              <w:t>00,00</w:t>
            </w:r>
          </w:p>
          <w:p w:rsidR="0099279D" w:rsidRPr="0010247E" w:rsidRDefault="0099279D" w:rsidP="00EE5D1B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9279D" w:rsidRPr="0010247E" w:rsidRDefault="00CC46D6" w:rsidP="00EE5D1B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10247E">
              <w:rPr>
                <w:rFonts w:ascii="Montserrat" w:hAnsi="Montserrat"/>
                <w:sz w:val="18"/>
                <w:szCs w:val="18"/>
              </w:rPr>
              <w:t>128 800,00</w:t>
            </w:r>
          </w:p>
        </w:tc>
        <w:tc>
          <w:tcPr>
            <w:tcW w:w="850" w:type="dxa"/>
          </w:tcPr>
          <w:p w:rsid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886EF4" w:rsidRP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886EF4" w:rsidRP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886EF4" w:rsidRDefault="00886EF4" w:rsidP="004E73C6">
            <w:pPr>
              <w:jc w:val="center"/>
              <w:rPr>
                <w:rFonts w:ascii="Montserrat" w:hAnsi="Montserrat"/>
              </w:rPr>
            </w:pPr>
          </w:p>
          <w:p w:rsidR="0099279D" w:rsidRPr="00886EF4" w:rsidRDefault="0082614D" w:rsidP="004E73C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</w:t>
            </w:r>
            <w:r w:rsidR="00886EF4">
              <w:rPr>
                <w:rFonts w:ascii="Montserrat" w:hAnsi="Montserrat"/>
              </w:rPr>
              <w:t>а</w:t>
            </w:r>
          </w:p>
        </w:tc>
      </w:tr>
      <w:tr w:rsidR="0082614D" w:rsidRPr="0099279D" w:rsidTr="00FA6984">
        <w:trPr>
          <w:trHeight w:val="336"/>
        </w:trPr>
        <w:tc>
          <w:tcPr>
            <w:tcW w:w="737" w:type="dxa"/>
            <w:vAlign w:val="center"/>
          </w:tcPr>
          <w:p w:rsidR="0082614D" w:rsidRPr="0099279D" w:rsidRDefault="0082614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1.5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82614D" w:rsidRDefault="0082614D" w:rsidP="0082614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Журнальный стол </w:t>
            </w:r>
          </w:p>
          <w:p w:rsidR="00635F34" w:rsidRPr="00416347" w:rsidRDefault="00635F34" w:rsidP="0082614D">
            <w:pPr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Мебелик</w:t>
            </w:r>
            <w:proofErr w:type="spellEnd"/>
            <w:r>
              <w:rPr>
                <w:rFonts w:ascii="Montserrat" w:hAnsi="Montserrat"/>
              </w:rPr>
              <w:t xml:space="preserve"> Эклектик</w:t>
            </w:r>
            <w:r w:rsidR="004F440F">
              <w:rPr>
                <w:rFonts w:ascii="Montserrat" w:hAnsi="Montserrat"/>
              </w:rPr>
              <w:t xml:space="preserve"> </w:t>
            </w:r>
            <w:proofErr w:type="spellStart"/>
            <w:r w:rsidR="004F440F">
              <w:rPr>
                <w:rFonts w:ascii="Montserrat" w:hAnsi="Montserrat"/>
              </w:rPr>
              <w:t>квадро</w:t>
            </w:r>
            <w:proofErr w:type="spellEnd"/>
          </w:p>
        </w:tc>
        <w:tc>
          <w:tcPr>
            <w:tcW w:w="3822" w:type="dxa"/>
            <w:shd w:val="clear" w:color="auto" w:fill="auto"/>
            <w:vAlign w:val="center"/>
          </w:tcPr>
          <w:p w:rsidR="0082614D" w:rsidRDefault="0082614D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  <w:shd w:val="clear" w:color="auto" w:fill="FFFFFF"/>
              </w:rPr>
            </w:pPr>
            <w:r>
              <w:rPr>
                <w:rFonts w:ascii="Montserrat" w:hAnsi="Montserrat"/>
                <w:shd w:val="clear" w:color="auto" w:fill="FFFFFF"/>
              </w:rPr>
              <w:t>Длина 60 см Ширина 60 см</w:t>
            </w:r>
          </w:p>
          <w:p w:rsidR="00CA7A0E" w:rsidRDefault="00CA7A0E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  <w:shd w:val="clear" w:color="auto" w:fill="FFFFFF"/>
              </w:rPr>
            </w:pPr>
            <w:r>
              <w:rPr>
                <w:rFonts w:ascii="Montserrat" w:hAnsi="Montserrat"/>
                <w:shd w:val="clear" w:color="auto" w:fill="FFFFFF"/>
              </w:rPr>
              <w:t xml:space="preserve">Материал столешницы ЛМДФ </w:t>
            </w:r>
          </w:p>
          <w:p w:rsidR="00CA7A0E" w:rsidRDefault="0082614D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  <w:shd w:val="clear" w:color="auto" w:fill="FFFFFF"/>
              </w:rPr>
            </w:pPr>
            <w:r>
              <w:rPr>
                <w:rFonts w:ascii="Montserrat" w:hAnsi="Montserrat"/>
                <w:shd w:val="clear" w:color="auto" w:fill="FFFFFF"/>
              </w:rPr>
              <w:t>Цвет столешницы Дуб американский</w:t>
            </w:r>
            <w:r w:rsidR="00CA7A0E">
              <w:rPr>
                <w:rFonts w:ascii="Montserrat" w:hAnsi="Montserrat"/>
                <w:shd w:val="clear" w:color="auto" w:fill="FFFFFF"/>
              </w:rPr>
              <w:t xml:space="preserve">. </w:t>
            </w:r>
          </w:p>
          <w:p w:rsidR="0082614D" w:rsidRPr="002A184F" w:rsidRDefault="00CA7A0E" w:rsidP="00F15ED3">
            <w:pPr>
              <w:widowControl/>
              <w:shd w:val="clear" w:color="auto" w:fill="FFFFFF"/>
              <w:autoSpaceDE/>
              <w:autoSpaceDN/>
              <w:adjustRightInd/>
              <w:ind w:right="-150"/>
              <w:rPr>
                <w:rFonts w:ascii="Montserrat" w:hAnsi="Montserrat"/>
                <w:shd w:val="clear" w:color="auto" w:fill="FFFFFF"/>
              </w:rPr>
            </w:pPr>
            <w:r>
              <w:rPr>
                <w:rFonts w:ascii="Montserrat" w:hAnsi="Montserrat"/>
                <w:shd w:val="clear" w:color="auto" w:fill="FFFFFF"/>
              </w:rPr>
              <w:t>Материал основания металл.</w:t>
            </w:r>
            <w:r w:rsidR="0082614D">
              <w:rPr>
                <w:rFonts w:ascii="Montserrat" w:hAnsi="Montserrat"/>
                <w:shd w:val="clear" w:color="auto" w:fill="FFFFFF"/>
              </w:rPr>
              <w:t xml:space="preserve"> 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2614D" w:rsidRDefault="0082614D" w:rsidP="00EE5D1B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 шт.</w:t>
            </w:r>
          </w:p>
        </w:tc>
        <w:tc>
          <w:tcPr>
            <w:tcW w:w="1133" w:type="dxa"/>
            <w:vAlign w:val="center"/>
          </w:tcPr>
          <w:p w:rsidR="0082614D" w:rsidRPr="0010247E" w:rsidRDefault="00FA6984" w:rsidP="00EE5D1B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6 370,00</w:t>
            </w:r>
          </w:p>
        </w:tc>
        <w:tc>
          <w:tcPr>
            <w:tcW w:w="1135" w:type="dxa"/>
            <w:vAlign w:val="center"/>
          </w:tcPr>
          <w:p w:rsidR="0082614D" w:rsidRPr="0010247E" w:rsidRDefault="00FA6984" w:rsidP="00EE5D1B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12</w:t>
            </w:r>
            <w:r w:rsidR="00CA7A0E"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</w:rPr>
              <w:t>740,00</w:t>
            </w:r>
          </w:p>
        </w:tc>
        <w:tc>
          <w:tcPr>
            <w:tcW w:w="850" w:type="dxa"/>
            <w:vAlign w:val="center"/>
          </w:tcPr>
          <w:p w:rsidR="0082614D" w:rsidRDefault="00FA6984" w:rsidP="004E73C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B77F66">
        <w:trPr>
          <w:trHeight w:val="285"/>
        </w:trPr>
        <w:tc>
          <w:tcPr>
            <w:tcW w:w="10768" w:type="dxa"/>
            <w:gridSpan w:val="7"/>
            <w:vAlign w:val="center"/>
          </w:tcPr>
          <w:p w:rsidR="0099279D" w:rsidRPr="0010247E" w:rsidRDefault="0099279D" w:rsidP="004E73C6">
            <w:pPr>
              <w:pStyle w:val="a5"/>
              <w:numPr>
                <w:ilvl w:val="0"/>
                <w:numId w:val="4"/>
              </w:num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0247E">
              <w:rPr>
                <w:rFonts w:ascii="Montserrat" w:hAnsi="Montserrat"/>
                <w:b/>
                <w:bCs/>
                <w:sz w:val="18"/>
                <w:szCs w:val="18"/>
              </w:rPr>
              <w:t xml:space="preserve">Кабинет </w:t>
            </w:r>
            <w:r w:rsidR="00865FAD" w:rsidRPr="0010247E">
              <w:rPr>
                <w:rFonts w:ascii="Montserrat" w:hAnsi="Montserrat"/>
                <w:b/>
                <w:bCs/>
                <w:sz w:val="18"/>
                <w:szCs w:val="18"/>
              </w:rPr>
              <w:t>1</w:t>
            </w:r>
          </w:p>
        </w:tc>
      </w:tr>
      <w:tr w:rsidR="00B10564" w:rsidRPr="0099279D" w:rsidTr="00E175FB">
        <w:trPr>
          <w:trHeight w:val="1266"/>
        </w:trPr>
        <w:tc>
          <w:tcPr>
            <w:tcW w:w="737" w:type="dxa"/>
            <w:vAlign w:val="center"/>
          </w:tcPr>
          <w:p w:rsidR="00B10564" w:rsidRPr="0099279D" w:rsidRDefault="00B10564" w:rsidP="00B10564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2.1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B10564" w:rsidRPr="0099279D" w:rsidRDefault="00B10564" w:rsidP="00B10564">
            <w:pPr>
              <w:jc w:val="center"/>
              <w:rPr>
                <w:rFonts w:ascii="Montserrat" w:hAnsi="Montserrat"/>
              </w:rPr>
            </w:pPr>
            <w:r w:rsidRPr="007678F9">
              <w:rPr>
                <w:rFonts w:ascii="Montserrat" w:hAnsi="Montserrat"/>
              </w:rPr>
              <w:t xml:space="preserve">Компьютерное кресло </w:t>
            </w:r>
            <w:proofErr w:type="spellStart"/>
            <w:r w:rsidRPr="00772015">
              <w:rPr>
                <w:rFonts w:ascii="Montserrat" w:hAnsi="Montserrat"/>
                <w:lang w:val="en-US"/>
              </w:rPr>
              <w:t>Everprof</w:t>
            </w:r>
            <w:proofErr w:type="spellEnd"/>
            <w:r w:rsidRPr="007678F9">
              <w:rPr>
                <w:rFonts w:ascii="Montserrat" w:hAnsi="Montserrat"/>
              </w:rPr>
              <w:t xml:space="preserve"> </w:t>
            </w:r>
            <w:r w:rsidRPr="00772015">
              <w:rPr>
                <w:rFonts w:ascii="Montserrat" w:hAnsi="Montserrat"/>
                <w:lang w:val="en-US"/>
              </w:rPr>
              <w:t>Boss</w:t>
            </w:r>
            <w:r w:rsidRPr="007678F9">
              <w:rPr>
                <w:rFonts w:ascii="Montserrat" w:hAnsi="Montserrat"/>
              </w:rPr>
              <w:t xml:space="preserve"> Т для руководителя</w:t>
            </w:r>
          </w:p>
        </w:tc>
        <w:tc>
          <w:tcPr>
            <w:tcW w:w="3822" w:type="dxa"/>
            <w:shd w:val="clear" w:color="auto" w:fill="auto"/>
            <w:vAlign w:val="center"/>
          </w:tcPr>
          <w:tbl>
            <w:tblPr>
              <w:tblW w:w="362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29"/>
            </w:tblGrid>
            <w:tr w:rsidR="00B10564" w:rsidTr="00290279">
              <w:trPr>
                <w:trHeight w:val="1033"/>
              </w:trPr>
              <w:tc>
                <w:tcPr>
                  <w:tcW w:w="3629" w:type="dxa"/>
                  <w:shd w:val="clear" w:color="auto" w:fill="FFFFFF"/>
                  <w:tcMar>
                    <w:top w:w="57" w:type="dxa"/>
                    <w:left w:w="0" w:type="dxa"/>
                    <w:bottom w:w="57" w:type="dxa"/>
                    <w:right w:w="360" w:type="dxa"/>
                  </w:tcMar>
                  <w:hideMark/>
                </w:tcPr>
                <w:p w:rsidR="00B10564" w:rsidRDefault="00B10564" w:rsidP="00DB518A">
                  <w:pPr>
                    <w:framePr w:hSpace="180" w:wrap="around" w:vAnchor="text" w:hAnchor="text" w:x="103" w:y="49"/>
                    <w:contextualSpacing/>
                    <w:outlineLvl w:val="2"/>
                    <w:rPr>
                      <w:rFonts w:ascii="Montserrat" w:hAnsi="Montserrat"/>
                    </w:rPr>
                  </w:pPr>
                  <w:r>
                    <w:rPr>
                      <w:rFonts w:ascii="Montserrat" w:hAnsi="Montserrat"/>
                    </w:rPr>
                    <w:t xml:space="preserve">Компьютерное кресло, с газлифтом, подлокотниками, подголовником. </w:t>
                  </w:r>
                </w:p>
                <w:p w:rsidR="00B10564" w:rsidRDefault="00B10564" w:rsidP="00DB518A">
                  <w:pPr>
                    <w:framePr w:hSpace="180" w:wrap="around" w:vAnchor="text" w:hAnchor="text" w:x="103" w:y="49"/>
                    <w:contextualSpacing/>
                    <w:outlineLvl w:val="2"/>
                    <w:rPr>
                      <w:rFonts w:ascii="Montserrat" w:hAnsi="Montserrat"/>
                    </w:rPr>
                  </w:pPr>
                  <w:r>
                    <w:rPr>
                      <w:rFonts w:ascii="Montserrat" w:hAnsi="Montserrat"/>
                    </w:rPr>
                    <w:t xml:space="preserve">Функциональные особенности: </w:t>
                  </w:r>
                  <w:hyperlink r:id="rId8" w:tgtFrame="_blank" w:history="1">
                    <w:r w:rsidRPr="00B10564">
                      <w:rPr>
                        <w:rFonts w:ascii="Montserrat" w:hAnsi="Montserrat"/>
                      </w:rPr>
                      <w:t>фиксация механизма качания, мягкие подлокотники, прорезиненные колесики, мягкое сиденье</w:t>
                    </w:r>
                  </w:hyperlink>
                  <w:r w:rsidR="00614CF7">
                    <w:rPr>
                      <w:rFonts w:ascii="Montserrat" w:hAnsi="Montserrat"/>
                    </w:rPr>
                    <w:t>.</w:t>
                  </w:r>
                </w:p>
                <w:p w:rsidR="00614CF7" w:rsidRDefault="00614CF7" w:rsidP="00DB518A">
                  <w:pPr>
                    <w:framePr w:hSpace="180" w:wrap="around" w:vAnchor="text" w:hAnchor="text" w:x="103" w:y="49"/>
                    <w:contextualSpacing/>
                    <w:outlineLvl w:val="2"/>
                    <w:rPr>
                      <w:rFonts w:ascii="Montserrat" w:hAnsi="Montserrat"/>
                    </w:rPr>
                  </w:pPr>
                  <w:r>
                    <w:rPr>
                      <w:rFonts w:ascii="Montserrat" w:hAnsi="Montserrat"/>
                    </w:rPr>
                    <w:t>Регулировка высоты сиденья.</w:t>
                  </w:r>
                </w:p>
                <w:p w:rsidR="00B10564" w:rsidRDefault="00B10564" w:rsidP="00DB518A">
                  <w:pPr>
                    <w:framePr w:hSpace="180" w:wrap="around" w:vAnchor="text" w:hAnchor="text" w:x="103" w:y="49"/>
                    <w:contextualSpacing/>
                    <w:outlineLvl w:val="2"/>
                    <w:rPr>
                      <w:rFonts w:ascii="Montserrat" w:hAnsi="Montserrat"/>
                    </w:rPr>
                  </w:pPr>
                  <w:r>
                    <w:rPr>
                      <w:rFonts w:ascii="Montserrat" w:hAnsi="Montserrat"/>
                    </w:rPr>
                    <w:t xml:space="preserve">Обивка: текстиль. Цвет серый. </w:t>
                  </w:r>
                  <w:r w:rsidRPr="00AA59D4">
                    <w:rPr>
                      <w:rFonts w:ascii="Montserrat" w:hAnsi="Montserrat"/>
                    </w:rPr>
                    <w:t xml:space="preserve">Серый </w:t>
                  </w:r>
                  <w:r>
                    <w:rPr>
                      <w:rFonts w:ascii="Montserrat" w:hAnsi="Montserrat"/>
                    </w:rPr>
                    <w:t>пластик.</w:t>
                  </w:r>
                </w:p>
                <w:p w:rsidR="00B10564" w:rsidRPr="008517AA" w:rsidRDefault="00B10564" w:rsidP="00DB518A">
                  <w:pPr>
                    <w:framePr w:hSpace="180" w:wrap="around" w:vAnchor="text" w:hAnchor="text" w:x="103" w:y="49"/>
                    <w:contextualSpacing/>
                    <w:outlineLvl w:val="2"/>
                    <w:rPr>
                      <w:rFonts w:ascii="Montserrat" w:hAnsi="Montserrat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Montserrat" w:hAnsi="Montserrat"/>
                    </w:rPr>
                    <w:t>Максимальная нагрузка до 120 кг</w:t>
                  </w:r>
                  <w:r w:rsidRPr="008517AA">
                    <w:rPr>
                      <w:rFonts w:ascii="Montserrat" w:hAnsi="Montserrat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:rsidR="00B10564" w:rsidRPr="0099279D" w:rsidRDefault="00B10564" w:rsidP="00B10564">
            <w:pPr>
              <w:contextualSpacing/>
              <w:outlineLvl w:val="2"/>
              <w:rPr>
                <w:rFonts w:ascii="Montserrat" w:hAnsi="Montserra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B10564" w:rsidRPr="0099279D" w:rsidRDefault="00B10564" w:rsidP="00B10564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B10564" w:rsidRPr="0010247E" w:rsidRDefault="00B10564" w:rsidP="00B10564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 w:rsidRPr="0010247E">
              <w:rPr>
                <w:rFonts w:ascii="Montserrat" w:hAnsi="Montserrat"/>
                <w:noProof/>
                <w:sz w:val="18"/>
                <w:szCs w:val="18"/>
              </w:rPr>
              <w:t>18 750,00</w:t>
            </w:r>
          </w:p>
        </w:tc>
        <w:tc>
          <w:tcPr>
            <w:tcW w:w="1135" w:type="dxa"/>
            <w:vAlign w:val="center"/>
          </w:tcPr>
          <w:p w:rsidR="00B10564" w:rsidRPr="0010247E" w:rsidRDefault="00B10564" w:rsidP="00B10564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10247E">
              <w:rPr>
                <w:rFonts w:ascii="Montserrat" w:hAnsi="Montserrat"/>
                <w:sz w:val="18"/>
                <w:szCs w:val="18"/>
              </w:rPr>
              <w:t>18 750,00</w:t>
            </w:r>
          </w:p>
        </w:tc>
        <w:tc>
          <w:tcPr>
            <w:tcW w:w="850" w:type="dxa"/>
            <w:vAlign w:val="center"/>
          </w:tcPr>
          <w:p w:rsidR="00B10564" w:rsidRDefault="00B10564" w:rsidP="00B10564">
            <w:pPr>
              <w:jc w:val="center"/>
              <w:rPr>
                <w:rFonts w:ascii="Montserrat" w:hAnsi="Montserrat"/>
              </w:rPr>
            </w:pPr>
          </w:p>
          <w:p w:rsidR="00B10564" w:rsidRDefault="00B10564" w:rsidP="00B10564">
            <w:pPr>
              <w:jc w:val="center"/>
              <w:rPr>
                <w:rFonts w:ascii="Montserrat" w:hAnsi="Montserrat"/>
              </w:rPr>
            </w:pPr>
          </w:p>
          <w:p w:rsidR="00B10564" w:rsidRPr="00886EF4" w:rsidRDefault="00B10564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нет</w:t>
            </w:r>
          </w:p>
        </w:tc>
      </w:tr>
      <w:tr w:rsidR="00B10564" w:rsidRPr="0099279D" w:rsidTr="004E73C6">
        <w:trPr>
          <w:trHeight w:val="70"/>
        </w:trPr>
        <w:tc>
          <w:tcPr>
            <w:tcW w:w="10768" w:type="dxa"/>
            <w:gridSpan w:val="7"/>
            <w:vAlign w:val="center"/>
          </w:tcPr>
          <w:p w:rsidR="00B10564" w:rsidRPr="0010247E" w:rsidRDefault="00B10564" w:rsidP="00B10564">
            <w:pPr>
              <w:pStyle w:val="a5"/>
              <w:numPr>
                <w:ilvl w:val="0"/>
                <w:numId w:val="4"/>
              </w:num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0247E">
              <w:rPr>
                <w:rFonts w:ascii="Montserrat" w:hAnsi="Montserrat"/>
                <w:b/>
                <w:bCs/>
                <w:sz w:val="18"/>
                <w:szCs w:val="18"/>
              </w:rPr>
              <w:lastRenderedPageBreak/>
              <w:t>Кабинет 2</w:t>
            </w:r>
          </w:p>
        </w:tc>
      </w:tr>
      <w:tr w:rsidR="00B10564" w:rsidRPr="0099279D" w:rsidTr="00E175FB">
        <w:trPr>
          <w:trHeight w:val="70"/>
        </w:trPr>
        <w:tc>
          <w:tcPr>
            <w:tcW w:w="737" w:type="dxa"/>
            <w:vAlign w:val="center"/>
          </w:tcPr>
          <w:p w:rsidR="00B10564" w:rsidRPr="0099279D" w:rsidRDefault="00B10564" w:rsidP="00B10564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3.1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B10564" w:rsidRPr="0099279D" w:rsidRDefault="00B10564" w:rsidP="00B10564">
            <w:pPr>
              <w:jc w:val="center"/>
              <w:rPr>
                <w:rFonts w:ascii="Montserrat" w:hAnsi="Montserrat"/>
              </w:rPr>
            </w:pPr>
            <w:r w:rsidRPr="00AA59D4">
              <w:rPr>
                <w:rFonts w:ascii="Montserrat" w:hAnsi="Montserrat"/>
              </w:rPr>
              <w:t xml:space="preserve">Компьютерное кресло </w:t>
            </w:r>
            <w:r>
              <w:rPr>
                <w:rFonts w:ascii="Montserrat" w:hAnsi="Montserrat"/>
              </w:rPr>
              <w:t>«</w:t>
            </w:r>
            <w:proofErr w:type="spellStart"/>
            <w:r w:rsidRPr="00AA59D4">
              <w:rPr>
                <w:rFonts w:ascii="Montserrat" w:hAnsi="Montserrat"/>
              </w:rPr>
              <w:t>Riva</w:t>
            </w:r>
            <w:proofErr w:type="spellEnd"/>
            <w:r w:rsidRPr="00AA59D4">
              <w:rPr>
                <w:rFonts w:ascii="Montserrat" w:hAnsi="Montserrat"/>
              </w:rPr>
              <w:t xml:space="preserve"> </w:t>
            </w:r>
            <w:proofErr w:type="spellStart"/>
            <w:r w:rsidRPr="00AA59D4">
              <w:rPr>
                <w:rFonts w:ascii="Montserrat" w:hAnsi="Montserrat"/>
              </w:rPr>
              <w:t>Chair</w:t>
            </w:r>
            <w:proofErr w:type="spellEnd"/>
            <w:r w:rsidRPr="00AA59D4">
              <w:rPr>
                <w:rFonts w:ascii="Montserrat" w:hAnsi="Montserrat"/>
              </w:rPr>
              <w:t xml:space="preserve"> RCH 8989</w:t>
            </w:r>
            <w:r>
              <w:rPr>
                <w:rFonts w:ascii="Montserrat" w:hAnsi="Montserrat"/>
              </w:rPr>
              <w:t>»</w:t>
            </w:r>
          </w:p>
        </w:tc>
        <w:tc>
          <w:tcPr>
            <w:tcW w:w="3822" w:type="dxa"/>
            <w:shd w:val="clear" w:color="auto" w:fill="auto"/>
            <w:vAlign w:val="center"/>
          </w:tcPr>
          <w:tbl>
            <w:tblPr>
              <w:tblW w:w="362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29"/>
            </w:tblGrid>
            <w:tr w:rsidR="00B10564" w:rsidTr="00A93EE9">
              <w:tc>
                <w:tcPr>
                  <w:tcW w:w="3629" w:type="dxa"/>
                  <w:shd w:val="clear" w:color="auto" w:fill="FFFFFF"/>
                  <w:tcMar>
                    <w:top w:w="57" w:type="dxa"/>
                    <w:left w:w="0" w:type="dxa"/>
                    <w:bottom w:w="57" w:type="dxa"/>
                    <w:right w:w="360" w:type="dxa"/>
                  </w:tcMar>
                  <w:hideMark/>
                </w:tcPr>
                <w:p w:rsidR="00B10564" w:rsidRDefault="00B10564" w:rsidP="00DB518A">
                  <w:pPr>
                    <w:framePr w:hSpace="180" w:wrap="around" w:vAnchor="text" w:hAnchor="text" w:x="103" w:y="49"/>
                    <w:contextualSpacing/>
                    <w:outlineLvl w:val="2"/>
                    <w:rPr>
                      <w:rFonts w:ascii="Montserrat" w:hAnsi="Montserrat"/>
                    </w:rPr>
                  </w:pPr>
                  <w:r>
                    <w:rPr>
                      <w:rFonts w:ascii="Montserrat" w:hAnsi="Montserrat"/>
                    </w:rPr>
                    <w:t xml:space="preserve">Компьютерное кресло, с газлифтом, подлокотниками, подголовником. </w:t>
                  </w:r>
                </w:p>
                <w:p w:rsidR="00B10564" w:rsidRDefault="00B10564" w:rsidP="00DB518A">
                  <w:pPr>
                    <w:framePr w:hSpace="180" w:wrap="around" w:vAnchor="text" w:hAnchor="text" w:x="103" w:y="49"/>
                    <w:contextualSpacing/>
                    <w:outlineLvl w:val="2"/>
                    <w:rPr>
                      <w:rFonts w:ascii="Montserrat" w:hAnsi="Montserrat"/>
                    </w:rPr>
                  </w:pPr>
                  <w:r>
                    <w:rPr>
                      <w:rFonts w:ascii="Montserrat" w:hAnsi="Montserrat"/>
                    </w:rPr>
                    <w:t xml:space="preserve">Обивка: текстиль. Цвет серый. </w:t>
                  </w:r>
                  <w:r w:rsidRPr="00AA59D4">
                    <w:rPr>
                      <w:rFonts w:ascii="Montserrat" w:hAnsi="Montserrat"/>
                    </w:rPr>
                    <w:t xml:space="preserve">Серый </w:t>
                  </w:r>
                  <w:r>
                    <w:rPr>
                      <w:rFonts w:ascii="Montserrat" w:hAnsi="Montserrat"/>
                    </w:rPr>
                    <w:t>пластик.</w:t>
                  </w:r>
                </w:p>
                <w:p w:rsidR="00B10564" w:rsidRPr="008517AA" w:rsidRDefault="00B10564" w:rsidP="00DB518A">
                  <w:pPr>
                    <w:framePr w:hSpace="180" w:wrap="around" w:vAnchor="text" w:hAnchor="text" w:x="103" w:y="49"/>
                    <w:contextualSpacing/>
                    <w:outlineLvl w:val="2"/>
                    <w:rPr>
                      <w:rFonts w:ascii="Montserrat" w:hAnsi="Montserrat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Montserrat" w:hAnsi="Montserrat"/>
                    </w:rPr>
                    <w:t>Максимальная нагрузка до 120 кг</w:t>
                  </w:r>
                  <w:r w:rsidRPr="008517AA">
                    <w:rPr>
                      <w:rFonts w:ascii="Montserrat" w:hAnsi="Montserrat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:rsidR="00B10564" w:rsidRPr="0099279D" w:rsidRDefault="00B10564" w:rsidP="00B10564">
            <w:pPr>
              <w:contextualSpacing/>
              <w:outlineLvl w:val="2"/>
              <w:rPr>
                <w:rFonts w:ascii="Montserrat" w:hAnsi="Montserra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B10564" w:rsidRPr="0099279D" w:rsidRDefault="00B10564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B10564" w:rsidRPr="0010247E" w:rsidRDefault="00B10564" w:rsidP="00B10564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 w:rsidRPr="0010247E">
              <w:rPr>
                <w:rFonts w:ascii="Montserrat" w:hAnsi="Montserrat"/>
                <w:noProof/>
                <w:sz w:val="18"/>
                <w:szCs w:val="18"/>
              </w:rPr>
              <w:t>14 900,00</w:t>
            </w:r>
          </w:p>
        </w:tc>
        <w:tc>
          <w:tcPr>
            <w:tcW w:w="1135" w:type="dxa"/>
            <w:vAlign w:val="center"/>
          </w:tcPr>
          <w:p w:rsidR="00B10564" w:rsidRPr="0010247E" w:rsidRDefault="009A2E5C" w:rsidP="00B10564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14</w:t>
            </w:r>
            <w:r w:rsidR="00B10564" w:rsidRPr="0010247E">
              <w:rPr>
                <w:rFonts w:ascii="Montserrat" w:hAnsi="Montserrat"/>
                <w:sz w:val="18"/>
                <w:szCs w:val="18"/>
              </w:rPr>
              <w:t>900,00</w:t>
            </w:r>
          </w:p>
        </w:tc>
        <w:tc>
          <w:tcPr>
            <w:tcW w:w="850" w:type="dxa"/>
            <w:vAlign w:val="center"/>
          </w:tcPr>
          <w:p w:rsidR="00B10564" w:rsidRPr="00F77D9F" w:rsidRDefault="00B10564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нет</w:t>
            </w:r>
          </w:p>
        </w:tc>
      </w:tr>
      <w:tr w:rsidR="00B10564" w:rsidRPr="0099279D" w:rsidTr="004E73C6">
        <w:trPr>
          <w:trHeight w:val="70"/>
        </w:trPr>
        <w:tc>
          <w:tcPr>
            <w:tcW w:w="10768" w:type="dxa"/>
            <w:gridSpan w:val="7"/>
            <w:vAlign w:val="center"/>
          </w:tcPr>
          <w:p w:rsidR="00B10564" w:rsidRPr="0010247E" w:rsidRDefault="00B10564" w:rsidP="00B10564">
            <w:pPr>
              <w:pStyle w:val="a5"/>
              <w:numPr>
                <w:ilvl w:val="0"/>
                <w:numId w:val="4"/>
              </w:num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0247E">
              <w:rPr>
                <w:rFonts w:ascii="Montserrat" w:hAnsi="Montserrat"/>
                <w:b/>
                <w:bCs/>
                <w:sz w:val="18"/>
                <w:szCs w:val="18"/>
              </w:rPr>
              <w:t>Комната отдыха руководителя</w:t>
            </w:r>
          </w:p>
        </w:tc>
      </w:tr>
      <w:tr w:rsidR="00B10564" w:rsidRPr="0099279D" w:rsidTr="0010247E">
        <w:trPr>
          <w:trHeight w:val="70"/>
        </w:trPr>
        <w:tc>
          <w:tcPr>
            <w:tcW w:w="737" w:type="dxa"/>
            <w:vAlign w:val="center"/>
          </w:tcPr>
          <w:p w:rsidR="00B10564" w:rsidRPr="0099279D" w:rsidRDefault="00B10564" w:rsidP="00B10564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B10564" w:rsidRPr="0099279D" w:rsidRDefault="00B10564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Диван угловой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B10564" w:rsidRPr="002A184F" w:rsidRDefault="00B10564" w:rsidP="00B10564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Угловой диван (левый угол).</w:t>
            </w:r>
            <w:r w:rsidRPr="002A184F">
              <w:rPr>
                <w:rFonts w:ascii="Montserrat" w:hAnsi="Montserrat"/>
              </w:rPr>
              <w:t xml:space="preserve"> </w:t>
            </w:r>
          </w:p>
          <w:p w:rsidR="00B10564" w:rsidRDefault="00B10564" w:rsidP="00B10564">
            <w:pPr>
              <w:contextualSpacing/>
              <w:outlineLvl w:val="2"/>
              <w:rPr>
                <w:rFonts w:ascii="Montserrat" w:hAnsi="Montserrat"/>
              </w:rPr>
            </w:pPr>
            <w:r w:rsidRPr="002A184F">
              <w:rPr>
                <w:rFonts w:ascii="Montserrat" w:hAnsi="Montserrat"/>
              </w:rPr>
              <w:t xml:space="preserve">Обивка: </w:t>
            </w:r>
            <w:proofErr w:type="spellStart"/>
            <w:r>
              <w:rPr>
                <w:rFonts w:ascii="Montserrat" w:hAnsi="Montserrat"/>
              </w:rPr>
              <w:t>микровелюр</w:t>
            </w:r>
            <w:proofErr w:type="spellEnd"/>
            <w:r w:rsidRPr="002A184F">
              <w:rPr>
                <w:rFonts w:ascii="Montserrat" w:hAnsi="Montserrat"/>
              </w:rPr>
              <w:t>. Цвет: серый.</w:t>
            </w:r>
          </w:p>
          <w:p w:rsidR="00B10564" w:rsidRDefault="00B10564" w:rsidP="00B10564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Размеры (Ш</w:t>
            </w:r>
            <w:r>
              <w:rPr>
                <w:rFonts w:ascii="Montserrat" w:hAnsi="Montserrat"/>
                <w:lang w:val="en-US"/>
              </w:rPr>
              <w:t>x</w:t>
            </w:r>
            <w:r>
              <w:rPr>
                <w:rFonts w:ascii="Montserrat" w:hAnsi="Montserrat"/>
              </w:rPr>
              <w:t>В</w:t>
            </w:r>
            <w:r>
              <w:rPr>
                <w:rFonts w:ascii="Montserrat" w:hAnsi="Montserrat"/>
                <w:lang w:val="en-US"/>
              </w:rPr>
              <w:t>x</w:t>
            </w:r>
            <w:r>
              <w:rPr>
                <w:rFonts w:ascii="Montserrat" w:hAnsi="Montserrat"/>
              </w:rPr>
              <w:t>Г)</w:t>
            </w:r>
          </w:p>
          <w:p w:rsidR="00B10564" w:rsidRDefault="00B10564" w:rsidP="00B10564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Большая часть 186</w:t>
            </w:r>
            <w:r>
              <w:rPr>
                <w:rFonts w:ascii="Montserrat" w:hAnsi="Montserrat"/>
                <w:lang w:val="en-US"/>
              </w:rPr>
              <w:t>x</w:t>
            </w:r>
            <w:r w:rsidRPr="004C426E">
              <w:rPr>
                <w:rFonts w:ascii="Montserrat" w:hAnsi="Montserrat"/>
              </w:rPr>
              <w:t>72</w:t>
            </w:r>
            <w:r>
              <w:rPr>
                <w:rFonts w:ascii="Montserrat" w:hAnsi="Montserrat"/>
                <w:lang w:val="en-US"/>
              </w:rPr>
              <w:t>x</w:t>
            </w:r>
            <w:r w:rsidRPr="004C426E">
              <w:rPr>
                <w:rFonts w:ascii="Montserrat" w:hAnsi="Montserrat"/>
              </w:rPr>
              <w:t>120</w:t>
            </w:r>
            <w:r>
              <w:rPr>
                <w:rFonts w:ascii="Montserrat" w:hAnsi="Montserrat"/>
              </w:rPr>
              <w:t xml:space="preserve"> см</w:t>
            </w:r>
          </w:p>
          <w:p w:rsidR="00B10564" w:rsidRDefault="00B10564" w:rsidP="00B10564">
            <w:pPr>
              <w:contextualSpacing/>
              <w:outlineLvl w:val="2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</w:rPr>
              <w:t>Средняя часть 104</w:t>
            </w:r>
            <w:r>
              <w:rPr>
                <w:rFonts w:ascii="Montserrat" w:hAnsi="Montserrat"/>
                <w:lang w:val="en-US"/>
              </w:rPr>
              <w:t xml:space="preserve">x72x120 </w:t>
            </w:r>
            <w:proofErr w:type="spellStart"/>
            <w:r>
              <w:rPr>
                <w:rFonts w:ascii="Montserrat" w:hAnsi="Montserrat"/>
                <w:lang w:val="en-US"/>
              </w:rPr>
              <w:t>cм</w:t>
            </w:r>
            <w:proofErr w:type="spellEnd"/>
          </w:p>
          <w:p w:rsidR="00B10564" w:rsidRPr="004C426E" w:rsidRDefault="00B10564" w:rsidP="00B10564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Пуф 102</w:t>
            </w:r>
            <w:r>
              <w:rPr>
                <w:rFonts w:ascii="Montserrat" w:hAnsi="Montserrat"/>
                <w:lang w:val="en-US"/>
              </w:rPr>
              <w:t xml:space="preserve">x42x68 </w:t>
            </w:r>
            <w:r>
              <w:rPr>
                <w:rFonts w:ascii="Montserrat" w:hAnsi="Montserrat"/>
              </w:rPr>
              <w:t>см</w:t>
            </w:r>
          </w:p>
          <w:p w:rsidR="00B10564" w:rsidRPr="0099279D" w:rsidRDefault="00B10564" w:rsidP="00B10564">
            <w:pPr>
              <w:contextualSpacing/>
              <w:outlineLvl w:val="2"/>
              <w:rPr>
                <w:rFonts w:ascii="Montserrat" w:hAnsi="Montserrat"/>
                <w:color w:val="FF0000"/>
              </w:rPr>
            </w:pPr>
            <w:r>
              <w:rPr>
                <w:rFonts w:ascii="Montserrat" w:hAnsi="Montserrat"/>
              </w:rPr>
              <w:t>Ножки металлические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10564" w:rsidRPr="0099279D" w:rsidRDefault="00B10564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B10564" w:rsidRPr="0010247E" w:rsidRDefault="00B10564" w:rsidP="00B10564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 w:rsidRPr="0010247E">
              <w:rPr>
                <w:rFonts w:ascii="Montserrat" w:hAnsi="Montserrat"/>
                <w:noProof/>
                <w:sz w:val="18"/>
                <w:szCs w:val="18"/>
              </w:rPr>
              <w:t>119 100,00</w:t>
            </w:r>
          </w:p>
        </w:tc>
        <w:tc>
          <w:tcPr>
            <w:tcW w:w="1135" w:type="dxa"/>
            <w:vAlign w:val="center"/>
          </w:tcPr>
          <w:p w:rsidR="00B10564" w:rsidRPr="0010247E" w:rsidRDefault="009A2E5C" w:rsidP="00B10564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119</w:t>
            </w:r>
            <w:r w:rsidR="00B10564" w:rsidRPr="0010247E">
              <w:rPr>
                <w:rFonts w:ascii="Montserrat" w:hAnsi="Montserrat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:rsidR="00B10564" w:rsidRDefault="00B10564" w:rsidP="00B10564">
            <w:pPr>
              <w:jc w:val="center"/>
              <w:rPr>
                <w:rFonts w:ascii="Montserrat" w:hAnsi="Montserrat"/>
              </w:rPr>
            </w:pPr>
          </w:p>
          <w:p w:rsidR="00B10564" w:rsidRPr="0012154E" w:rsidRDefault="00B10564" w:rsidP="00B10564">
            <w:pPr>
              <w:jc w:val="center"/>
              <w:rPr>
                <w:rFonts w:ascii="Montserrat" w:hAnsi="Montserrat"/>
              </w:rPr>
            </w:pPr>
          </w:p>
          <w:p w:rsidR="00B10564" w:rsidRDefault="00B10564" w:rsidP="00B10564">
            <w:pPr>
              <w:jc w:val="center"/>
              <w:rPr>
                <w:rFonts w:ascii="Montserrat" w:hAnsi="Montserrat"/>
              </w:rPr>
            </w:pPr>
          </w:p>
          <w:p w:rsidR="00B10564" w:rsidRPr="0012154E" w:rsidRDefault="00017F2B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</w:t>
            </w:r>
            <w:r w:rsidR="00B10564">
              <w:rPr>
                <w:rFonts w:ascii="Montserrat" w:hAnsi="Montserrat"/>
              </w:rPr>
              <w:t>а</w:t>
            </w:r>
          </w:p>
        </w:tc>
      </w:tr>
      <w:tr w:rsidR="00CA7A0E" w:rsidRPr="0099279D" w:rsidTr="00017F2B">
        <w:trPr>
          <w:trHeight w:val="70"/>
        </w:trPr>
        <w:tc>
          <w:tcPr>
            <w:tcW w:w="737" w:type="dxa"/>
            <w:vAlign w:val="center"/>
          </w:tcPr>
          <w:p w:rsidR="00CA7A0E" w:rsidRDefault="00CA7A0E" w:rsidP="00B10564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4.2.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A7A0E" w:rsidRDefault="00CA7A0E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Журнальный стол</w:t>
            </w:r>
            <w:r w:rsidR="00017F2B">
              <w:rPr>
                <w:rFonts w:ascii="Montserrat" w:hAnsi="Montserrat"/>
              </w:rPr>
              <w:t xml:space="preserve"> </w:t>
            </w:r>
            <w:proofErr w:type="spellStart"/>
            <w:r w:rsidR="00017F2B">
              <w:rPr>
                <w:rFonts w:ascii="Montserrat" w:hAnsi="Montserrat"/>
              </w:rPr>
              <w:t>Мебелик</w:t>
            </w:r>
            <w:proofErr w:type="spellEnd"/>
            <w:r w:rsidR="00017F2B">
              <w:rPr>
                <w:rFonts w:ascii="Montserrat" w:hAnsi="Montserrat"/>
              </w:rPr>
              <w:t xml:space="preserve"> </w:t>
            </w:r>
            <w:proofErr w:type="spellStart"/>
            <w:r w:rsidR="00017F2B">
              <w:rPr>
                <w:rFonts w:ascii="Montserrat" w:hAnsi="Montserrat"/>
              </w:rPr>
              <w:t>Берли</w:t>
            </w:r>
            <w:proofErr w:type="spellEnd"/>
          </w:p>
        </w:tc>
        <w:tc>
          <w:tcPr>
            <w:tcW w:w="3822" w:type="dxa"/>
            <w:shd w:val="clear" w:color="auto" w:fill="auto"/>
            <w:vAlign w:val="center"/>
          </w:tcPr>
          <w:p w:rsidR="00D66C84" w:rsidRDefault="00D66C84" w:rsidP="00B10564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длина 90 см ширина 50 см Высота 47 </w:t>
            </w:r>
          </w:p>
          <w:p w:rsidR="00D66C84" w:rsidRDefault="00D66C84" w:rsidP="00B10564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Материал столешницы МДФ</w:t>
            </w:r>
          </w:p>
          <w:p w:rsidR="00CA7A0E" w:rsidRDefault="00D66C84" w:rsidP="00B10564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Цвет столешницы Дуб американский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A7A0E" w:rsidRDefault="00D66C84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CA7A0E" w:rsidRPr="0010247E" w:rsidRDefault="00017F2B" w:rsidP="00B10564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7 360,00</w:t>
            </w:r>
          </w:p>
        </w:tc>
        <w:tc>
          <w:tcPr>
            <w:tcW w:w="1135" w:type="dxa"/>
            <w:vAlign w:val="center"/>
          </w:tcPr>
          <w:p w:rsidR="00CA7A0E" w:rsidRPr="0010247E" w:rsidRDefault="00017F2B" w:rsidP="00B10564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7360,00</w:t>
            </w:r>
          </w:p>
        </w:tc>
        <w:tc>
          <w:tcPr>
            <w:tcW w:w="850" w:type="dxa"/>
            <w:vAlign w:val="center"/>
          </w:tcPr>
          <w:p w:rsidR="00CA7A0E" w:rsidRDefault="00017F2B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нет</w:t>
            </w:r>
          </w:p>
        </w:tc>
      </w:tr>
      <w:tr w:rsidR="00D66C84" w:rsidRPr="0099279D" w:rsidTr="0083161A">
        <w:trPr>
          <w:trHeight w:val="70"/>
        </w:trPr>
        <w:tc>
          <w:tcPr>
            <w:tcW w:w="737" w:type="dxa"/>
            <w:vAlign w:val="center"/>
          </w:tcPr>
          <w:p w:rsidR="00D66C84" w:rsidRDefault="00D66C84" w:rsidP="00B10564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4.3.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D66C84" w:rsidRDefault="00185A86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Журнальный стол</w:t>
            </w:r>
          </w:p>
          <w:p w:rsidR="00017F2B" w:rsidRDefault="009043A0" w:rsidP="00B10564">
            <w:pPr>
              <w:jc w:val="center"/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Мебелик</w:t>
            </w:r>
            <w:proofErr w:type="spellEnd"/>
            <w:r>
              <w:rPr>
                <w:rFonts w:ascii="Montserrat" w:hAnsi="Montserrat"/>
              </w:rPr>
              <w:t xml:space="preserve"> Г</w:t>
            </w:r>
            <w:r w:rsidR="00017F2B">
              <w:rPr>
                <w:rFonts w:ascii="Montserrat" w:hAnsi="Montserrat"/>
              </w:rPr>
              <w:t>урон 3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9A2E5C" w:rsidRDefault="009A2E5C" w:rsidP="009A2E5C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длина 76 см ширина 73 см Высота 44 см </w:t>
            </w:r>
          </w:p>
          <w:p w:rsidR="009A2E5C" w:rsidRDefault="009A2E5C" w:rsidP="009A2E5C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Материал столешницы стекло </w:t>
            </w:r>
          </w:p>
          <w:p w:rsidR="00D66C84" w:rsidRDefault="00D66C84" w:rsidP="00B10564">
            <w:pPr>
              <w:contextualSpacing/>
              <w:outlineLvl w:val="2"/>
              <w:rPr>
                <w:rFonts w:ascii="Montserrat" w:hAnsi="Montserra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D66C84" w:rsidRDefault="009579C4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D66C84" w:rsidRPr="0010247E" w:rsidRDefault="009A2E5C" w:rsidP="00B10564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14 055,00</w:t>
            </w:r>
          </w:p>
        </w:tc>
        <w:tc>
          <w:tcPr>
            <w:tcW w:w="1135" w:type="dxa"/>
            <w:vAlign w:val="center"/>
          </w:tcPr>
          <w:p w:rsidR="00D66C84" w:rsidRPr="0010247E" w:rsidRDefault="009A2E5C" w:rsidP="00B10564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14055,00</w:t>
            </w:r>
          </w:p>
        </w:tc>
        <w:tc>
          <w:tcPr>
            <w:tcW w:w="850" w:type="dxa"/>
            <w:vAlign w:val="center"/>
          </w:tcPr>
          <w:p w:rsidR="00D66C84" w:rsidRDefault="00017F2B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нет</w:t>
            </w:r>
          </w:p>
        </w:tc>
      </w:tr>
      <w:tr w:rsidR="00185A86" w:rsidRPr="0099279D" w:rsidTr="007829BB">
        <w:trPr>
          <w:trHeight w:val="70"/>
        </w:trPr>
        <w:tc>
          <w:tcPr>
            <w:tcW w:w="737" w:type="dxa"/>
            <w:vAlign w:val="center"/>
          </w:tcPr>
          <w:p w:rsidR="00185A86" w:rsidRDefault="00185A86" w:rsidP="00B10564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4.4.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185A86" w:rsidRDefault="00185A86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Журнальный стол</w:t>
            </w:r>
          </w:p>
          <w:p w:rsidR="009A2E5C" w:rsidRDefault="009A2E5C" w:rsidP="00B10564">
            <w:pPr>
              <w:jc w:val="center"/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Мебелик</w:t>
            </w:r>
            <w:proofErr w:type="spellEnd"/>
            <w:r>
              <w:rPr>
                <w:rFonts w:ascii="Montserrat" w:hAnsi="Montserrat"/>
              </w:rPr>
              <w:t xml:space="preserve"> Дуэт 10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9A2E5C" w:rsidRDefault="009A2E5C" w:rsidP="009A2E5C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длина 110 см ширина 70 см Высота 50 см </w:t>
            </w:r>
          </w:p>
          <w:p w:rsidR="009A2E5C" w:rsidRDefault="009A2E5C" w:rsidP="009A2E5C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Материал столешницы стекло </w:t>
            </w:r>
          </w:p>
          <w:p w:rsidR="009A2E5C" w:rsidRDefault="009A2E5C" w:rsidP="009A2E5C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Материал основания металл</w:t>
            </w:r>
          </w:p>
          <w:p w:rsidR="00185A86" w:rsidRDefault="00185A86" w:rsidP="00B10564">
            <w:pPr>
              <w:contextualSpacing/>
              <w:outlineLvl w:val="2"/>
              <w:rPr>
                <w:rFonts w:ascii="Montserrat" w:hAnsi="Montserra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185A86" w:rsidRDefault="009579C4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185A86" w:rsidRPr="0010247E" w:rsidRDefault="009A2E5C" w:rsidP="00B10564">
            <w:pPr>
              <w:jc w:val="righ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13 850,00</w:t>
            </w:r>
          </w:p>
        </w:tc>
        <w:tc>
          <w:tcPr>
            <w:tcW w:w="1135" w:type="dxa"/>
            <w:vAlign w:val="center"/>
          </w:tcPr>
          <w:p w:rsidR="00185A86" w:rsidRPr="0010247E" w:rsidRDefault="009A2E5C" w:rsidP="00B10564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13850,00</w:t>
            </w:r>
          </w:p>
        </w:tc>
        <w:tc>
          <w:tcPr>
            <w:tcW w:w="850" w:type="dxa"/>
            <w:vAlign w:val="center"/>
          </w:tcPr>
          <w:p w:rsidR="00185A86" w:rsidRDefault="00017F2B" w:rsidP="00B1056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нет</w:t>
            </w:r>
          </w:p>
        </w:tc>
      </w:tr>
      <w:tr w:rsidR="00B10564" w:rsidRPr="0099279D" w:rsidTr="004E73C6">
        <w:trPr>
          <w:trHeight w:val="450"/>
        </w:trPr>
        <w:tc>
          <w:tcPr>
            <w:tcW w:w="737" w:type="dxa"/>
            <w:tcBorders>
              <w:right w:val="nil"/>
            </w:tcBorders>
            <w:vAlign w:val="center"/>
          </w:tcPr>
          <w:p w:rsidR="00B10564" w:rsidRPr="0099279D" w:rsidRDefault="00B10564" w:rsidP="00B10564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0564" w:rsidRPr="0099279D" w:rsidRDefault="00B10564" w:rsidP="00B10564">
            <w:pPr>
              <w:jc w:val="center"/>
              <w:rPr>
                <w:rFonts w:ascii="Montserrat" w:hAnsi="Montserrat"/>
                <w:bCs/>
              </w:rPr>
            </w:pPr>
          </w:p>
        </w:tc>
        <w:tc>
          <w:tcPr>
            <w:tcW w:w="562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10564" w:rsidRPr="0099279D" w:rsidRDefault="00B10564" w:rsidP="00B10564">
            <w:pPr>
              <w:jc w:val="right"/>
              <w:rPr>
                <w:rFonts w:ascii="Montserrat" w:hAnsi="Montserrat"/>
                <w:b/>
                <w:bCs/>
                <w:noProof/>
              </w:rPr>
            </w:pPr>
            <w:r w:rsidRPr="0099279D">
              <w:rPr>
                <w:rFonts w:ascii="Montserrat" w:hAnsi="Montserrat"/>
                <w:b/>
                <w:bCs/>
                <w:noProof/>
              </w:rPr>
              <w:t>Итого:</w:t>
            </w:r>
          </w:p>
        </w:tc>
        <w:tc>
          <w:tcPr>
            <w:tcW w:w="1985" w:type="dxa"/>
            <w:gridSpan w:val="2"/>
            <w:vAlign w:val="center"/>
          </w:tcPr>
          <w:p w:rsidR="00B10564" w:rsidRPr="0099279D" w:rsidRDefault="005A1431" w:rsidP="00206919">
            <w:pPr>
              <w:jc w:val="center"/>
              <w:rPr>
                <w:rFonts w:ascii="Montserrat" w:hAnsi="Montserrat"/>
                <w:b/>
                <w:bCs/>
                <w:noProof/>
              </w:rPr>
            </w:pPr>
            <w:r>
              <w:rPr>
                <w:rFonts w:ascii="Montserrat" w:hAnsi="Montserrat"/>
                <w:b/>
                <w:bCs/>
                <w:noProof/>
              </w:rPr>
              <w:t>476 2</w:t>
            </w:r>
            <w:r w:rsidR="00206919">
              <w:rPr>
                <w:rFonts w:ascii="Montserrat" w:hAnsi="Montserrat"/>
                <w:b/>
                <w:bCs/>
                <w:noProof/>
              </w:rPr>
              <w:t>33</w:t>
            </w:r>
            <w:bookmarkStart w:id="0" w:name="_GoBack"/>
            <w:bookmarkEnd w:id="0"/>
            <w:r>
              <w:rPr>
                <w:rFonts w:ascii="Montserrat" w:hAnsi="Montserrat"/>
                <w:b/>
                <w:bCs/>
                <w:noProof/>
              </w:rPr>
              <w:t>,00</w:t>
            </w:r>
          </w:p>
        </w:tc>
      </w:tr>
    </w:tbl>
    <w:p w:rsidR="006A0341" w:rsidRDefault="006A0341" w:rsidP="006A0341">
      <w:pPr>
        <w:rPr>
          <w:b/>
          <w:bCs/>
          <w:iCs/>
          <w:sz w:val="18"/>
          <w:szCs w:val="18"/>
        </w:rPr>
      </w:pPr>
    </w:p>
    <w:p w:rsidR="001F5222" w:rsidRDefault="001F5222" w:rsidP="006A0341">
      <w:pPr>
        <w:rPr>
          <w:b/>
          <w:bCs/>
          <w:iCs/>
          <w:sz w:val="18"/>
          <w:szCs w:val="18"/>
        </w:rPr>
      </w:pPr>
    </w:p>
    <w:tbl>
      <w:tblPr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6095"/>
      </w:tblGrid>
      <w:tr w:rsidR="009028F5" w:rsidRPr="00731B64" w:rsidTr="00214817">
        <w:trPr>
          <w:trHeight w:val="49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028F5" w:rsidRPr="00731B64" w:rsidRDefault="009028F5" w:rsidP="0011166D">
            <w:pPr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731B64">
              <w:rPr>
                <w:rFonts w:ascii="Montserrat" w:hAnsi="Montserrat"/>
                <w:b/>
                <w:bCs/>
                <w:sz w:val="21"/>
                <w:szCs w:val="21"/>
              </w:rPr>
              <w:t>Условия отгрузки товара</w:t>
            </w:r>
            <w:r>
              <w:rPr>
                <w:rFonts w:ascii="Montserrat" w:hAnsi="Montserrat"/>
                <w:b/>
                <w:bCs/>
                <w:sz w:val="21"/>
                <w:szCs w:val="21"/>
              </w:rPr>
              <w:t>/услуги</w:t>
            </w:r>
          </w:p>
        </w:tc>
      </w:tr>
      <w:tr w:rsidR="009028F5" w:rsidRPr="00015A29" w:rsidTr="007678F9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5.</w:t>
            </w:r>
            <w:r w:rsidR="009028F5" w:rsidRPr="00015A29">
              <w:rPr>
                <w:rFonts w:ascii="Montserrat" w:hAnsi="Montserrat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Срок</w:t>
            </w:r>
            <w:r w:rsidRPr="00015A29"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поставки</w:t>
            </w:r>
            <w:r w:rsidRPr="00015A29">
              <w:rPr>
                <w:rFonts w:ascii="Montserrat" w:hAnsi="Montserrat"/>
              </w:rPr>
              <w:t>/выполнен</w:t>
            </w:r>
            <w:r>
              <w:rPr>
                <w:rFonts w:ascii="Montserrat" w:hAnsi="Montserrat"/>
              </w:rPr>
              <w:t>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E11FB7" w:rsidP="00E11FB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30</w:t>
            </w:r>
            <w:r w:rsidR="007678F9"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календарных</w:t>
            </w:r>
            <w:r w:rsidR="007678F9">
              <w:rPr>
                <w:rFonts w:ascii="Montserrat" w:hAnsi="Montserrat"/>
              </w:rPr>
              <w:t xml:space="preserve"> дней с даты подписания договора</w:t>
            </w:r>
          </w:p>
        </w:tc>
      </w:tr>
      <w:tr w:rsidR="009028F5" w:rsidRPr="00015A29" w:rsidTr="002148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 w:rsidRPr="00015A29">
              <w:rPr>
                <w:rFonts w:ascii="Montserrat" w:hAnsi="Montserrat"/>
              </w:rPr>
              <w:t>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Адрес места поставки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г. Набережные Челны, Производственный проезд, 45</w:t>
            </w:r>
          </w:p>
        </w:tc>
      </w:tr>
      <w:tr w:rsidR="009028F5" w:rsidRPr="00015A29" w:rsidTr="002148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 w:rsidRPr="00015A29">
              <w:rPr>
                <w:rFonts w:ascii="Montserrat" w:hAnsi="Montserrat"/>
              </w:rPr>
              <w:t>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Условия поставки</w:t>
            </w:r>
            <w:r>
              <w:rPr>
                <w:rFonts w:ascii="Montserrat" w:hAnsi="Montserrat"/>
              </w:rPr>
              <w:t>/разгрузки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E21820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Поставка и разгрузка до офиса АО «КИП «Мастер»     2 этаж</w:t>
            </w:r>
          </w:p>
        </w:tc>
      </w:tr>
      <w:tr w:rsidR="009028F5" w:rsidRPr="00015A29" w:rsidTr="002148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 w:rsidRPr="00015A29">
              <w:rPr>
                <w:rFonts w:ascii="Montserrat" w:hAnsi="Montserrat"/>
              </w:rPr>
              <w:t>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Затраты на поставку/разгрузку</w:t>
            </w:r>
            <w:r w:rsidRPr="00015A29">
              <w:rPr>
                <w:rFonts w:ascii="Montserrat" w:hAnsi="Montserrat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E21820" w:rsidP="00B77F66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Затраты </w:t>
            </w:r>
            <w:r w:rsidR="00B77F66">
              <w:rPr>
                <w:rFonts w:ascii="Montserrat" w:hAnsi="Montserrat"/>
              </w:rPr>
              <w:t>на поставку</w:t>
            </w:r>
            <w:r>
              <w:rPr>
                <w:rFonts w:ascii="Montserrat" w:hAnsi="Montserrat"/>
              </w:rPr>
              <w:t xml:space="preserve"> включены в стоимость</w:t>
            </w:r>
          </w:p>
        </w:tc>
      </w:tr>
      <w:tr w:rsidR="009028F5" w:rsidRPr="00015A29" w:rsidTr="002148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 w:rsidRPr="00015A29">
              <w:rPr>
                <w:rFonts w:ascii="Montserrat" w:hAnsi="Montserrat"/>
              </w:rPr>
              <w:t>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B77F66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 xml:space="preserve">Требования к монтажу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E21820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Затраты по сборке включены в стоимость</w:t>
            </w:r>
          </w:p>
        </w:tc>
      </w:tr>
      <w:tr w:rsidR="009028F5" w:rsidRPr="00015A29" w:rsidTr="002148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>
              <w:rPr>
                <w:rFonts w:ascii="Montserrat" w:hAnsi="Montserrat"/>
              </w:rPr>
              <w:t>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Требования к гарантийному сроку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Не менее 24 месяцев</w:t>
            </w:r>
          </w:p>
        </w:tc>
      </w:tr>
      <w:tr w:rsidR="009028F5" w:rsidRPr="00015A29" w:rsidTr="0021481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>
              <w:rPr>
                <w:rFonts w:ascii="Montserrat" w:hAnsi="Montserrat"/>
              </w:rPr>
              <w:t>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Дополнительная информация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Pr="00015A29" w:rsidRDefault="00E21820" w:rsidP="00E2182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Дизайн проект и схема расстановки прилагаются</w:t>
            </w:r>
          </w:p>
        </w:tc>
      </w:tr>
    </w:tbl>
    <w:p w:rsidR="001F5222" w:rsidRPr="006A0341" w:rsidRDefault="001F5222" w:rsidP="006A0341">
      <w:pPr>
        <w:rPr>
          <w:b/>
          <w:bCs/>
          <w:iCs/>
          <w:sz w:val="18"/>
          <w:szCs w:val="18"/>
        </w:rPr>
      </w:pPr>
    </w:p>
    <w:tbl>
      <w:tblPr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6095"/>
      </w:tblGrid>
      <w:tr w:rsidR="009028F5" w:rsidRPr="00731B64" w:rsidTr="00214817">
        <w:trPr>
          <w:trHeight w:val="398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noWrap/>
            <w:vAlign w:val="center"/>
          </w:tcPr>
          <w:p w:rsidR="009028F5" w:rsidRPr="00731B64" w:rsidRDefault="009028F5" w:rsidP="0011166D">
            <w:pPr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Требования к Поставщику</w:t>
            </w:r>
          </w:p>
        </w:tc>
      </w:tr>
      <w:tr w:rsidR="009028F5" w:rsidRPr="00731B64" w:rsidTr="002148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  <w:r w:rsidR="009028F5">
              <w:rPr>
                <w:rFonts w:ascii="Montserrat" w:hAnsi="Montserrat"/>
              </w:rPr>
              <w:t>.1</w:t>
            </w:r>
            <w:r w:rsidR="009028F5" w:rsidRPr="00015A29">
              <w:rPr>
                <w:rFonts w:ascii="Montserrat" w:hAnsi="Montserrat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Наличие лицензий, сертификатов, допусков (указать какие)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 </w:t>
            </w:r>
            <w:r w:rsidR="00CB3740">
              <w:rPr>
                <w:rFonts w:ascii="Montserrat" w:hAnsi="Montserrat"/>
              </w:rPr>
              <w:t>-</w:t>
            </w:r>
          </w:p>
        </w:tc>
      </w:tr>
      <w:tr w:rsidR="009028F5" w:rsidRPr="00731B64" w:rsidTr="002148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  <w:r w:rsidR="009028F5">
              <w:rPr>
                <w:rFonts w:ascii="Montserrat" w:hAnsi="Montserrat"/>
              </w:rPr>
              <w:t>.2</w:t>
            </w:r>
            <w:r w:rsidR="009028F5" w:rsidRPr="00015A29">
              <w:rPr>
                <w:rFonts w:ascii="Montserrat" w:hAnsi="Montserrat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Указать дополнительные требования (если имеются)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8F5" w:rsidRPr="00015A29" w:rsidRDefault="00CB3740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-</w:t>
            </w:r>
          </w:p>
        </w:tc>
      </w:tr>
      <w:tr w:rsidR="009028F5" w:rsidRPr="00731B64" w:rsidTr="00214817">
        <w:trPr>
          <w:trHeight w:val="474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8F5" w:rsidRPr="00731B64" w:rsidRDefault="009028F5" w:rsidP="0011166D">
            <w:pPr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</w:p>
        </w:tc>
      </w:tr>
      <w:tr w:rsidR="009028F5" w:rsidRPr="00731B64" w:rsidTr="00214817">
        <w:trPr>
          <w:trHeight w:val="474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028F5" w:rsidRPr="00731B64" w:rsidRDefault="009028F5" w:rsidP="0011166D">
            <w:pPr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731B64">
              <w:rPr>
                <w:rFonts w:ascii="Montserrat" w:hAnsi="Montserrat"/>
                <w:b/>
                <w:bCs/>
                <w:sz w:val="21"/>
                <w:szCs w:val="21"/>
              </w:rPr>
              <w:t>Инициатор закупки</w:t>
            </w:r>
          </w:p>
        </w:tc>
      </w:tr>
      <w:tr w:rsidR="009028F5" w:rsidRPr="00731B64" w:rsidTr="00870C3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7</w:t>
            </w:r>
            <w:r w:rsidR="009028F5" w:rsidRPr="00015A29">
              <w:rPr>
                <w:rFonts w:ascii="Montserrat" w:hAnsi="Montserrat"/>
              </w:rPr>
              <w:t>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Контактное лицо (Ф.И.О., должность)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Хамзин Ринат Радикович</w:t>
            </w:r>
            <w:r w:rsidR="007678F9">
              <w:rPr>
                <w:rFonts w:ascii="Montserrat" w:hAnsi="Montserrat"/>
              </w:rPr>
              <w:t>; зам тех.</w:t>
            </w:r>
            <w:r w:rsidR="00614CF7">
              <w:rPr>
                <w:rFonts w:ascii="Montserrat" w:hAnsi="Montserrat"/>
              </w:rPr>
              <w:t xml:space="preserve"> </w:t>
            </w:r>
            <w:r w:rsidR="007678F9">
              <w:rPr>
                <w:rFonts w:ascii="Montserrat" w:hAnsi="Montserrat"/>
              </w:rPr>
              <w:t>директора по строительству</w:t>
            </w:r>
          </w:p>
          <w:p w:rsidR="00E11FB7" w:rsidRPr="00015A29" w:rsidRDefault="00E11FB7" w:rsidP="0011166D">
            <w:pPr>
              <w:rPr>
                <w:rFonts w:ascii="Montserrat" w:hAnsi="Montserrat"/>
              </w:rPr>
            </w:pPr>
            <w:r w:rsidRPr="00E11FB7">
              <w:rPr>
                <w:rFonts w:ascii="Montserrat" w:hAnsi="Montserrat"/>
              </w:rPr>
              <w:t xml:space="preserve">Алиев Руслан </w:t>
            </w:r>
            <w:proofErr w:type="spellStart"/>
            <w:r w:rsidRPr="00E11FB7">
              <w:rPr>
                <w:rFonts w:ascii="Montserrat" w:hAnsi="Montserrat"/>
              </w:rPr>
              <w:t>Арсенович</w:t>
            </w:r>
            <w:proofErr w:type="spellEnd"/>
            <w:r>
              <w:rPr>
                <w:rFonts w:ascii="Montserrat" w:hAnsi="Montserrat"/>
              </w:rPr>
              <w:t>; ведущий инженер ПТО</w:t>
            </w:r>
          </w:p>
        </w:tc>
      </w:tr>
      <w:tr w:rsidR="009028F5" w:rsidRPr="00731B64" w:rsidTr="00870C3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7</w:t>
            </w:r>
            <w:r w:rsidR="009028F5" w:rsidRPr="00015A29">
              <w:rPr>
                <w:rFonts w:ascii="Montserrat" w:hAnsi="Montserrat"/>
              </w:rPr>
              <w:t>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Контактный телефон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 </w:t>
            </w:r>
            <w:r>
              <w:rPr>
                <w:rFonts w:ascii="Montserrat" w:hAnsi="Montserrat"/>
              </w:rPr>
              <w:t>(8552) 53-45-21</w:t>
            </w:r>
            <w:r w:rsidR="00E11FB7">
              <w:rPr>
                <w:rFonts w:ascii="Montserrat" w:hAnsi="Montserrat"/>
              </w:rPr>
              <w:t xml:space="preserve">; </w:t>
            </w:r>
            <w:r w:rsidR="00DB518A">
              <w:rPr>
                <w:rFonts w:ascii="Montserrat" w:hAnsi="Montserrat"/>
              </w:rPr>
              <w:t>53-45-30</w:t>
            </w:r>
          </w:p>
        </w:tc>
      </w:tr>
      <w:tr w:rsidR="009028F5" w:rsidRPr="00731B64" w:rsidTr="00870C3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25D9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7</w:t>
            </w:r>
            <w:r w:rsidR="009028F5" w:rsidRPr="00015A29">
              <w:rPr>
                <w:rFonts w:ascii="Montserrat" w:hAnsi="Montserrat"/>
              </w:rPr>
              <w:t>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Контактный e-</w:t>
            </w:r>
            <w:proofErr w:type="spellStart"/>
            <w:r w:rsidRPr="00015A29">
              <w:rPr>
                <w:rFonts w:ascii="Montserrat" w:hAnsi="Montserrat"/>
              </w:rPr>
              <w:t>mail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206919" w:rsidP="009028F5">
            <w:pPr>
              <w:rPr>
                <w:rFonts w:ascii="Montserrat" w:hAnsi="Montserrat"/>
                <w:u w:val="single"/>
              </w:rPr>
            </w:pPr>
            <w:hyperlink r:id="rId9" w:history="1">
              <w:r w:rsidR="00E11FB7" w:rsidRPr="008757B2">
                <w:rPr>
                  <w:rStyle w:val="a8"/>
                  <w:rFonts w:ascii="Montserrat" w:hAnsi="Montserrat"/>
                </w:rPr>
                <w:t>Khamzin.RR@kamaz.ru</w:t>
              </w:r>
            </w:hyperlink>
            <w:r w:rsidR="00E11FB7">
              <w:rPr>
                <w:rFonts w:ascii="Montserrat" w:hAnsi="Montserrat"/>
                <w:u w:val="single"/>
              </w:rPr>
              <w:t xml:space="preserve">; </w:t>
            </w:r>
            <w:r w:rsidR="00E11FB7" w:rsidRPr="00E11FB7">
              <w:rPr>
                <w:rFonts w:ascii="Montserrat" w:hAnsi="Montserrat"/>
                <w:u w:val="single"/>
              </w:rPr>
              <w:t>alievra@kipmaster.ru</w:t>
            </w:r>
          </w:p>
        </w:tc>
      </w:tr>
    </w:tbl>
    <w:p w:rsidR="009028F5" w:rsidRPr="00E36682" w:rsidRDefault="009028F5" w:rsidP="009028F5">
      <w:pPr>
        <w:tabs>
          <w:tab w:val="left" w:pos="1635"/>
        </w:tabs>
      </w:pPr>
    </w:p>
    <w:p w:rsidR="009028F5" w:rsidRPr="00E36682" w:rsidRDefault="009028F5" w:rsidP="009028F5">
      <w:pPr>
        <w:spacing w:after="120"/>
        <w:ind w:firstLine="709"/>
      </w:pPr>
      <w:r w:rsidRPr="00E36682">
        <w:rPr>
          <w:rFonts w:ascii="Montserrat" w:hAnsi="Montserrat"/>
        </w:rPr>
        <w:t>Согласовано</w:t>
      </w:r>
      <w:r w:rsidRPr="00E36682">
        <w:t>:</w:t>
      </w:r>
    </w:p>
    <w:p w:rsidR="009028F5" w:rsidRPr="00E45772" w:rsidRDefault="004F7E9A" w:rsidP="009028F5">
      <w:pPr>
        <w:ind w:firstLine="708"/>
        <w:jc w:val="both"/>
        <w:rPr>
          <w:rFonts w:ascii="Montserrat" w:hAnsi="Montserrat"/>
        </w:rPr>
      </w:pPr>
      <w:r w:rsidRPr="004F7E9A">
        <w:rPr>
          <w:rFonts w:ascii="Montserrat" w:hAnsi="Montserrat"/>
        </w:rPr>
        <w:t xml:space="preserve">Зам. </w:t>
      </w:r>
      <w:r>
        <w:rPr>
          <w:rFonts w:ascii="Montserrat" w:hAnsi="Montserrat"/>
        </w:rPr>
        <w:t>т</w:t>
      </w:r>
      <w:r w:rsidRPr="004F7E9A">
        <w:rPr>
          <w:rFonts w:ascii="Montserrat" w:hAnsi="Montserrat"/>
        </w:rPr>
        <w:t>ехнического директора по строительству</w:t>
      </w:r>
      <w:r w:rsidR="009028F5">
        <w:rPr>
          <w:rFonts w:ascii="Montserrat" w:hAnsi="Montserrat"/>
        </w:rPr>
        <w:t xml:space="preserve"> </w:t>
      </w:r>
      <w:r w:rsidR="009028F5">
        <w:rPr>
          <w:rFonts w:ascii="Montserrat" w:hAnsi="Montserrat"/>
        </w:rPr>
        <w:tab/>
      </w:r>
      <w:r w:rsidR="009028F5">
        <w:rPr>
          <w:rFonts w:ascii="Montserrat" w:hAnsi="Montserrat"/>
        </w:rPr>
        <w:tab/>
      </w:r>
      <w:r w:rsidR="009028F5">
        <w:rPr>
          <w:rFonts w:ascii="Montserrat" w:hAnsi="Montserrat"/>
        </w:rPr>
        <w:tab/>
      </w:r>
      <w:r w:rsidR="009028F5">
        <w:rPr>
          <w:rFonts w:ascii="Montserrat" w:hAnsi="Montserrat"/>
        </w:rPr>
        <w:tab/>
      </w:r>
      <w:r w:rsidR="009028F5">
        <w:rPr>
          <w:rFonts w:ascii="Montserrat" w:hAnsi="Montserrat"/>
        </w:rPr>
        <w:tab/>
      </w:r>
      <w:r>
        <w:rPr>
          <w:rFonts w:ascii="Montserrat" w:hAnsi="Montserrat"/>
        </w:rPr>
        <w:t>Хамзин Р.Р.</w:t>
      </w:r>
    </w:p>
    <w:p w:rsidR="007E4BC9" w:rsidRPr="004F7E9A" w:rsidRDefault="007E4BC9" w:rsidP="00645151">
      <w:pPr>
        <w:tabs>
          <w:tab w:val="left" w:pos="6735"/>
        </w:tabs>
        <w:spacing w:line="276" w:lineRule="auto"/>
        <w:rPr>
          <w:rFonts w:ascii="Montserrat" w:hAnsi="Montserrat"/>
        </w:rPr>
      </w:pPr>
    </w:p>
    <w:p w:rsidR="007E4BC9" w:rsidRDefault="007E4BC9" w:rsidP="00645151">
      <w:pPr>
        <w:tabs>
          <w:tab w:val="left" w:pos="6735"/>
        </w:tabs>
        <w:spacing w:line="276" w:lineRule="auto"/>
        <w:rPr>
          <w:rFonts w:eastAsia="Calibri"/>
          <w:i/>
          <w:sz w:val="24"/>
          <w:szCs w:val="24"/>
        </w:rPr>
      </w:pPr>
    </w:p>
    <w:p w:rsidR="007E4BC9" w:rsidRDefault="007E4BC9" w:rsidP="00645151">
      <w:pPr>
        <w:tabs>
          <w:tab w:val="left" w:pos="6735"/>
        </w:tabs>
        <w:spacing w:line="276" w:lineRule="auto"/>
        <w:rPr>
          <w:rFonts w:eastAsia="Calibri"/>
          <w:i/>
          <w:sz w:val="24"/>
          <w:szCs w:val="24"/>
        </w:rPr>
      </w:pPr>
    </w:p>
    <w:p w:rsidR="00DD14CE" w:rsidRPr="00A07330" w:rsidRDefault="00DD14CE" w:rsidP="00981E33">
      <w:pPr>
        <w:spacing w:line="276" w:lineRule="auto"/>
        <w:ind w:firstLine="708"/>
        <w:rPr>
          <w:rFonts w:eastAsia="Calibri"/>
          <w:i/>
          <w:sz w:val="24"/>
          <w:szCs w:val="24"/>
        </w:rPr>
      </w:pPr>
    </w:p>
    <w:p w:rsidR="002C431A" w:rsidRPr="002C431A" w:rsidRDefault="002C431A" w:rsidP="006E7190">
      <w:pPr>
        <w:rPr>
          <w:rFonts w:eastAsia="Calibri"/>
          <w:iCs/>
          <w:sz w:val="24"/>
          <w:szCs w:val="24"/>
        </w:rPr>
      </w:pPr>
    </w:p>
    <w:sectPr w:rsidR="002C431A" w:rsidRPr="002C431A" w:rsidSect="00946608">
      <w:headerReference w:type="default" r:id="rId10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4B2" w:rsidRDefault="00D934B2" w:rsidP="00D934B2">
      <w:r>
        <w:separator/>
      </w:r>
    </w:p>
  </w:endnote>
  <w:endnote w:type="continuationSeparator" w:id="0">
    <w:p w:rsidR="00D934B2" w:rsidRDefault="00D934B2" w:rsidP="00D9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4B2" w:rsidRDefault="00D934B2" w:rsidP="00D934B2">
      <w:r>
        <w:separator/>
      </w:r>
    </w:p>
  </w:footnote>
  <w:footnote w:type="continuationSeparator" w:id="0">
    <w:p w:rsidR="00D934B2" w:rsidRDefault="00D934B2" w:rsidP="00D9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B2" w:rsidRPr="00CA2D07" w:rsidRDefault="00D934B2" w:rsidP="00D934B2">
    <w:pPr>
      <w:pStyle w:val="a9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  <w:p w:rsidR="00D934B2" w:rsidRDefault="00D934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0937F28"/>
    <w:multiLevelType w:val="hybridMultilevel"/>
    <w:tmpl w:val="BF6C2F80"/>
    <w:lvl w:ilvl="0" w:tplc="0756B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3B34"/>
    <w:multiLevelType w:val="hybridMultilevel"/>
    <w:tmpl w:val="F2A2DCD8"/>
    <w:lvl w:ilvl="0" w:tplc="C4E892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0998"/>
    <w:multiLevelType w:val="hybridMultilevel"/>
    <w:tmpl w:val="BB24E3B8"/>
    <w:lvl w:ilvl="0" w:tplc="3E1E8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F2A83"/>
    <w:multiLevelType w:val="multilevel"/>
    <w:tmpl w:val="490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83"/>
    <w:rsid w:val="00006FA0"/>
    <w:rsid w:val="000117BF"/>
    <w:rsid w:val="00015FB9"/>
    <w:rsid w:val="00017F2B"/>
    <w:rsid w:val="000228C5"/>
    <w:rsid w:val="00024F58"/>
    <w:rsid w:val="0003202A"/>
    <w:rsid w:val="000424C3"/>
    <w:rsid w:val="00046467"/>
    <w:rsid w:val="000706B3"/>
    <w:rsid w:val="00081383"/>
    <w:rsid w:val="0008549B"/>
    <w:rsid w:val="000A3F5D"/>
    <w:rsid w:val="000A7CA8"/>
    <w:rsid w:val="000B5EAE"/>
    <w:rsid w:val="000C034D"/>
    <w:rsid w:val="000D0ACD"/>
    <w:rsid w:val="000D2375"/>
    <w:rsid w:val="000E13F2"/>
    <w:rsid w:val="0010247E"/>
    <w:rsid w:val="0010330A"/>
    <w:rsid w:val="0012154E"/>
    <w:rsid w:val="00125C2D"/>
    <w:rsid w:val="00127206"/>
    <w:rsid w:val="001357B3"/>
    <w:rsid w:val="00145F2E"/>
    <w:rsid w:val="00153B57"/>
    <w:rsid w:val="001650F7"/>
    <w:rsid w:val="00176053"/>
    <w:rsid w:val="00181A13"/>
    <w:rsid w:val="00185A86"/>
    <w:rsid w:val="0019588E"/>
    <w:rsid w:val="001A15E6"/>
    <w:rsid w:val="001A385F"/>
    <w:rsid w:val="001A73F2"/>
    <w:rsid w:val="001B6D04"/>
    <w:rsid w:val="001C1C32"/>
    <w:rsid w:val="001C4219"/>
    <w:rsid w:val="001C4409"/>
    <w:rsid w:val="001D49BC"/>
    <w:rsid w:val="001D5955"/>
    <w:rsid w:val="001F3D6D"/>
    <w:rsid w:val="001F5222"/>
    <w:rsid w:val="00200E43"/>
    <w:rsid w:val="00206919"/>
    <w:rsid w:val="00214817"/>
    <w:rsid w:val="00215E67"/>
    <w:rsid w:val="00220F29"/>
    <w:rsid w:val="0022197F"/>
    <w:rsid w:val="002231E6"/>
    <w:rsid w:val="00225D95"/>
    <w:rsid w:val="00235269"/>
    <w:rsid w:val="00243694"/>
    <w:rsid w:val="0024413E"/>
    <w:rsid w:val="00253627"/>
    <w:rsid w:val="002558C9"/>
    <w:rsid w:val="002629AA"/>
    <w:rsid w:val="002811D4"/>
    <w:rsid w:val="00290279"/>
    <w:rsid w:val="002A184F"/>
    <w:rsid w:val="002B58B8"/>
    <w:rsid w:val="002C431A"/>
    <w:rsid w:val="002D481E"/>
    <w:rsid w:val="002D4A70"/>
    <w:rsid w:val="002F0631"/>
    <w:rsid w:val="003315A4"/>
    <w:rsid w:val="0034461C"/>
    <w:rsid w:val="003552E6"/>
    <w:rsid w:val="003608DF"/>
    <w:rsid w:val="00361046"/>
    <w:rsid w:val="00392076"/>
    <w:rsid w:val="0039285B"/>
    <w:rsid w:val="003932F9"/>
    <w:rsid w:val="003944EE"/>
    <w:rsid w:val="003A19E9"/>
    <w:rsid w:val="003A1A5F"/>
    <w:rsid w:val="003A2193"/>
    <w:rsid w:val="003C7BE4"/>
    <w:rsid w:val="003D5405"/>
    <w:rsid w:val="004073A1"/>
    <w:rsid w:val="00407AA9"/>
    <w:rsid w:val="0041154A"/>
    <w:rsid w:val="00416347"/>
    <w:rsid w:val="00417CAA"/>
    <w:rsid w:val="0042392D"/>
    <w:rsid w:val="004262FB"/>
    <w:rsid w:val="00441055"/>
    <w:rsid w:val="00447319"/>
    <w:rsid w:val="004674CB"/>
    <w:rsid w:val="00493612"/>
    <w:rsid w:val="004A0E04"/>
    <w:rsid w:val="004B35AB"/>
    <w:rsid w:val="004B3861"/>
    <w:rsid w:val="004B674D"/>
    <w:rsid w:val="004C2AFE"/>
    <w:rsid w:val="004C426E"/>
    <w:rsid w:val="004E4697"/>
    <w:rsid w:val="004E73C6"/>
    <w:rsid w:val="004E7ACF"/>
    <w:rsid w:val="004F194A"/>
    <w:rsid w:val="004F420D"/>
    <w:rsid w:val="004F440F"/>
    <w:rsid w:val="004F7E9A"/>
    <w:rsid w:val="00513D93"/>
    <w:rsid w:val="005324EF"/>
    <w:rsid w:val="00537703"/>
    <w:rsid w:val="00541833"/>
    <w:rsid w:val="00546757"/>
    <w:rsid w:val="00553B2D"/>
    <w:rsid w:val="005A1431"/>
    <w:rsid w:val="005B064C"/>
    <w:rsid w:val="005B36B8"/>
    <w:rsid w:val="005B605C"/>
    <w:rsid w:val="005B7B00"/>
    <w:rsid w:val="005C656D"/>
    <w:rsid w:val="005E170B"/>
    <w:rsid w:val="005E1CE0"/>
    <w:rsid w:val="005E72EA"/>
    <w:rsid w:val="005F1EFD"/>
    <w:rsid w:val="005F3C48"/>
    <w:rsid w:val="00614CF7"/>
    <w:rsid w:val="00631377"/>
    <w:rsid w:val="00635F34"/>
    <w:rsid w:val="00645151"/>
    <w:rsid w:val="0065403A"/>
    <w:rsid w:val="006547CB"/>
    <w:rsid w:val="00661F44"/>
    <w:rsid w:val="006674BF"/>
    <w:rsid w:val="006956C9"/>
    <w:rsid w:val="0069647B"/>
    <w:rsid w:val="006A0341"/>
    <w:rsid w:val="006A5D1A"/>
    <w:rsid w:val="006B5764"/>
    <w:rsid w:val="006E3540"/>
    <w:rsid w:val="006E7190"/>
    <w:rsid w:val="006F400C"/>
    <w:rsid w:val="00721AA0"/>
    <w:rsid w:val="00732856"/>
    <w:rsid w:val="0074475F"/>
    <w:rsid w:val="007678F9"/>
    <w:rsid w:val="00770766"/>
    <w:rsid w:val="00770A67"/>
    <w:rsid w:val="00772015"/>
    <w:rsid w:val="00776ED3"/>
    <w:rsid w:val="007829BB"/>
    <w:rsid w:val="00792B8B"/>
    <w:rsid w:val="007A5CCB"/>
    <w:rsid w:val="007A61D8"/>
    <w:rsid w:val="007A7DF0"/>
    <w:rsid w:val="007B3EFB"/>
    <w:rsid w:val="007B7E00"/>
    <w:rsid w:val="007D5D02"/>
    <w:rsid w:val="007D6046"/>
    <w:rsid w:val="007E4BC9"/>
    <w:rsid w:val="007F279D"/>
    <w:rsid w:val="007F28B9"/>
    <w:rsid w:val="00800EB4"/>
    <w:rsid w:val="00803495"/>
    <w:rsid w:val="0081429C"/>
    <w:rsid w:val="008176ED"/>
    <w:rsid w:val="0082614D"/>
    <w:rsid w:val="0083161A"/>
    <w:rsid w:val="008332AB"/>
    <w:rsid w:val="00841F3B"/>
    <w:rsid w:val="008517AA"/>
    <w:rsid w:val="0085192A"/>
    <w:rsid w:val="00855809"/>
    <w:rsid w:val="00857F20"/>
    <w:rsid w:val="00865FAD"/>
    <w:rsid w:val="008669F3"/>
    <w:rsid w:val="00870C32"/>
    <w:rsid w:val="00873D70"/>
    <w:rsid w:val="00875364"/>
    <w:rsid w:val="0087542B"/>
    <w:rsid w:val="00881695"/>
    <w:rsid w:val="0088312F"/>
    <w:rsid w:val="00886EF4"/>
    <w:rsid w:val="00886FDA"/>
    <w:rsid w:val="00891E94"/>
    <w:rsid w:val="008A0696"/>
    <w:rsid w:val="008A62F6"/>
    <w:rsid w:val="008B1853"/>
    <w:rsid w:val="008B37C4"/>
    <w:rsid w:val="008B450C"/>
    <w:rsid w:val="008B4C2E"/>
    <w:rsid w:val="008B525F"/>
    <w:rsid w:val="008B7270"/>
    <w:rsid w:val="008C4CB0"/>
    <w:rsid w:val="008D5871"/>
    <w:rsid w:val="008D7B05"/>
    <w:rsid w:val="008E3173"/>
    <w:rsid w:val="008F5888"/>
    <w:rsid w:val="008F61A6"/>
    <w:rsid w:val="009028F5"/>
    <w:rsid w:val="00903573"/>
    <w:rsid w:val="009043A0"/>
    <w:rsid w:val="00907FD4"/>
    <w:rsid w:val="0092034F"/>
    <w:rsid w:val="00923383"/>
    <w:rsid w:val="00941B8C"/>
    <w:rsid w:val="00946608"/>
    <w:rsid w:val="0095064E"/>
    <w:rsid w:val="00953EF3"/>
    <w:rsid w:val="009579C4"/>
    <w:rsid w:val="00975037"/>
    <w:rsid w:val="0097777E"/>
    <w:rsid w:val="009807E7"/>
    <w:rsid w:val="00981E33"/>
    <w:rsid w:val="00985A61"/>
    <w:rsid w:val="0099279D"/>
    <w:rsid w:val="009A2E5C"/>
    <w:rsid w:val="009A4235"/>
    <w:rsid w:val="009A4640"/>
    <w:rsid w:val="009A78F5"/>
    <w:rsid w:val="009B1256"/>
    <w:rsid w:val="009C470A"/>
    <w:rsid w:val="009C78DE"/>
    <w:rsid w:val="009D54C3"/>
    <w:rsid w:val="009D6168"/>
    <w:rsid w:val="009F1606"/>
    <w:rsid w:val="009F410C"/>
    <w:rsid w:val="00A00DD8"/>
    <w:rsid w:val="00A00DDD"/>
    <w:rsid w:val="00A07070"/>
    <w:rsid w:val="00A07330"/>
    <w:rsid w:val="00A13AB3"/>
    <w:rsid w:val="00A14A0F"/>
    <w:rsid w:val="00A27656"/>
    <w:rsid w:val="00A36512"/>
    <w:rsid w:val="00A44688"/>
    <w:rsid w:val="00A53A63"/>
    <w:rsid w:val="00A571F3"/>
    <w:rsid w:val="00A63868"/>
    <w:rsid w:val="00A641FA"/>
    <w:rsid w:val="00A652FB"/>
    <w:rsid w:val="00A92224"/>
    <w:rsid w:val="00AA59D4"/>
    <w:rsid w:val="00AB172D"/>
    <w:rsid w:val="00AC06BD"/>
    <w:rsid w:val="00AC2ED9"/>
    <w:rsid w:val="00AD0208"/>
    <w:rsid w:val="00AD5486"/>
    <w:rsid w:val="00AE3F41"/>
    <w:rsid w:val="00AE5243"/>
    <w:rsid w:val="00AE6781"/>
    <w:rsid w:val="00AE7BD5"/>
    <w:rsid w:val="00AF1380"/>
    <w:rsid w:val="00AF332B"/>
    <w:rsid w:val="00B06896"/>
    <w:rsid w:val="00B10564"/>
    <w:rsid w:val="00B112E0"/>
    <w:rsid w:val="00B20389"/>
    <w:rsid w:val="00B23488"/>
    <w:rsid w:val="00B23C25"/>
    <w:rsid w:val="00B34FC8"/>
    <w:rsid w:val="00B37B03"/>
    <w:rsid w:val="00B477A2"/>
    <w:rsid w:val="00B56E88"/>
    <w:rsid w:val="00B600A4"/>
    <w:rsid w:val="00B66DB6"/>
    <w:rsid w:val="00B77F66"/>
    <w:rsid w:val="00B82967"/>
    <w:rsid w:val="00B842C7"/>
    <w:rsid w:val="00BB3F52"/>
    <w:rsid w:val="00BC0F3F"/>
    <w:rsid w:val="00BC1497"/>
    <w:rsid w:val="00BC567C"/>
    <w:rsid w:val="00BD0D96"/>
    <w:rsid w:val="00BD6324"/>
    <w:rsid w:val="00BE5E19"/>
    <w:rsid w:val="00BF2FD4"/>
    <w:rsid w:val="00BF3BF9"/>
    <w:rsid w:val="00BF60E3"/>
    <w:rsid w:val="00C02A8A"/>
    <w:rsid w:val="00C170F3"/>
    <w:rsid w:val="00C207D0"/>
    <w:rsid w:val="00C232B6"/>
    <w:rsid w:val="00C262BF"/>
    <w:rsid w:val="00C277C6"/>
    <w:rsid w:val="00C314BC"/>
    <w:rsid w:val="00C45BB9"/>
    <w:rsid w:val="00C4694F"/>
    <w:rsid w:val="00C518B1"/>
    <w:rsid w:val="00CA7A0E"/>
    <w:rsid w:val="00CB3740"/>
    <w:rsid w:val="00CB71D5"/>
    <w:rsid w:val="00CC46D6"/>
    <w:rsid w:val="00CD0888"/>
    <w:rsid w:val="00CD4D63"/>
    <w:rsid w:val="00D0049E"/>
    <w:rsid w:val="00D02103"/>
    <w:rsid w:val="00D21E24"/>
    <w:rsid w:val="00D24FC8"/>
    <w:rsid w:val="00D43F5C"/>
    <w:rsid w:val="00D66C84"/>
    <w:rsid w:val="00D73807"/>
    <w:rsid w:val="00D73C4F"/>
    <w:rsid w:val="00D776BE"/>
    <w:rsid w:val="00D934B2"/>
    <w:rsid w:val="00DA6060"/>
    <w:rsid w:val="00DB518A"/>
    <w:rsid w:val="00DC54B2"/>
    <w:rsid w:val="00DD14CE"/>
    <w:rsid w:val="00DF6D9D"/>
    <w:rsid w:val="00E11FB7"/>
    <w:rsid w:val="00E121D8"/>
    <w:rsid w:val="00E12B8D"/>
    <w:rsid w:val="00E13791"/>
    <w:rsid w:val="00E14BD7"/>
    <w:rsid w:val="00E175FB"/>
    <w:rsid w:val="00E21820"/>
    <w:rsid w:val="00E23222"/>
    <w:rsid w:val="00E248E0"/>
    <w:rsid w:val="00E30270"/>
    <w:rsid w:val="00E62ED5"/>
    <w:rsid w:val="00E66E4E"/>
    <w:rsid w:val="00E70911"/>
    <w:rsid w:val="00E73275"/>
    <w:rsid w:val="00E92D28"/>
    <w:rsid w:val="00E9412B"/>
    <w:rsid w:val="00EB5CEC"/>
    <w:rsid w:val="00EE4809"/>
    <w:rsid w:val="00EE5D1B"/>
    <w:rsid w:val="00EF3D37"/>
    <w:rsid w:val="00EF4C49"/>
    <w:rsid w:val="00EF5A39"/>
    <w:rsid w:val="00F10D7A"/>
    <w:rsid w:val="00F15E9A"/>
    <w:rsid w:val="00F15ED3"/>
    <w:rsid w:val="00F22920"/>
    <w:rsid w:val="00F27338"/>
    <w:rsid w:val="00F30E0A"/>
    <w:rsid w:val="00F45F76"/>
    <w:rsid w:val="00F668DB"/>
    <w:rsid w:val="00F7455C"/>
    <w:rsid w:val="00F751B8"/>
    <w:rsid w:val="00F77D9F"/>
    <w:rsid w:val="00F9704C"/>
    <w:rsid w:val="00FA0463"/>
    <w:rsid w:val="00FA6984"/>
    <w:rsid w:val="00FA7E1F"/>
    <w:rsid w:val="00FC277B"/>
    <w:rsid w:val="00FC46B4"/>
    <w:rsid w:val="00FC6767"/>
    <w:rsid w:val="00FE1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86F89"/>
  <w15:docId w15:val="{1DE6198E-1A6D-48EE-A009-37BE31A2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6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C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rsid w:val="007A5CC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A5C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C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5CCB"/>
    <w:pPr>
      <w:ind w:left="720"/>
      <w:contextualSpacing/>
    </w:pPr>
  </w:style>
  <w:style w:type="table" w:styleId="a6">
    <w:name w:val="Table Grid"/>
    <w:basedOn w:val="a1"/>
    <w:uiPriority w:val="59"/>
    <w:rsid w:val="001C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"/>
    <w:basedOn w:val="a"/>
    <w:next w:val="2"/>
    <w:autoRedefine/>
    <w:rsid w:val="008B4C2E"/>
    <w:pPr>
      <w:widowControl/>
      <w:autoSpaceDE/>
      <w:autoSpaceDN/>
      <w:adjustRightInd/>
      <w:spacing w:after="160" w:line="240" w:lineRule="exact"/>
    </w:pPr>
    <w:rPr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B4C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6A034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A034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934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3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934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3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6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d">
    <w:name w:val="annotation reference"/>
    <w:basedOn w:val="a0"/>
    <w:uiPriority w:val="99"/>
    <w:semiHidden/>
    <w:unhideWhenUsed/>
    <w:rsid w:val="00CC46D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C46D6"/>
  </w:style>
  <w:style w:type="character" w:customStyle="1" w:styleId="af">
    <w:name w:val="Текст примечания Знак"/>
    <w:basedOn w:val="a0"/>
    <w:link w:val="ae"/>
    <w:uiPriority w:val="99"/>
    <w:semiHidden/>
    <w:rsid w:val="00CC4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C46D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C46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17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14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5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339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6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9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7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31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0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0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75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5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706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78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22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41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5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99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yandex.ru/catalog--kompiuternye-kresla/18049602/list?hid=10785222&amp;glfilter=27140831%3A28933665%2C32809590%2C39040433%2C390404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amzin.RR@kam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75A7-2F47-4AFF-8339-4E8DF2BB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alabuga inc.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 А. Чурина</dc:creator>
  <cp:lastModifiedBy>Козырева Татьяна Александровна</cp:lastModifiedBy>
  <cp:revision>76</cp:revision>
  <cp:lastPrinted>2023-01-18T06:29:00Z</cp:lastPrinted>
  <dcterms:created xsi:type="dcterms:W3CDTF">2023-01-11T12:21:00Z</dcterms:created>
  <dcterms:modified xsi:type="dcterms:W3CDTF">2023-01-18T11:56:00Z</dcterms:modified>
</cp:coreProperties>
</file>